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93" w:rsidRDefault="00CE2D93" w:rsidP="00CE2D93">
      <w:pPr>
        <w:jc w:val="center"/>
        <w:rPr>
          <w:rFonts w:hint="eastAsia"/>
          <w:sz w:val="28"/>
          <w:szCs w:val="28"/>
        </w:rPr>
      </w:pPr>
      <w:r w:rsidRPr="00CE2D93">
        <w:rPr>
          <w:rFonts w:hint="eastAsia"/>
          <w:sz w:val="28"/>
          <w:szCs w:val="28"/>
        </w:rPr>
        <w:t>湖北文理学院理工学院固定资产验收单（非合同类）</w:t>
      </w:r>
    </w:p>
    <w:p w:rsidR="00CE2D93" w:rsidRDefault="00CE2D93" w:rsidP="00CE2D93">
      <w:pPr>
        <w:jc w:val="left"/>
        <w:rPr>
          <w:rFonts w:hint="eastAsia"/>
          <w:sz w:val="28"/>
          <w:szCs w:val="28"/>
        </w:rPr>
      </w:pPr>
      <w:r w:rsidRPr="00CE2D93">
        <w:rPr>
          <w:rFonts w:hint="eastAsia"/>
          <w:sz w:val="24"/>
          <w:szCs w:val="24"/>
        </w:rPr>
        <w:t>使用单位</w:t>
      </w:r>
      <w:r>
        <w:rPr>
          <w:rFonts w:hint="eastAsia"/>
          <w:sz w:val="28"/>
          <w:szCs w:val="28"/>
        </w:rPr>
        <w:t>：</w:t>
      </w:r>
    </w:p>
    <w:tbl>
      <w:tblPr>
        <w:tblStyle w:val="a5"/>
        <w:tblW w:w="9039" w:type="dxa"/>
        <w:tblLook w:val="04A0"/>
      </w:tblPr>
      <w:tblGrid>
        <w:gridCol w:w="534"/>
        <w:gridCol w:w="1511"/>
        <w:gridCol w:w="1749"/>
        <w:gridCol w:w="709"/>
        <w:gridCol w:w="708"/>
        <w:gridCol w:w="1276"/>
        <w:gridCol w:w="1276"/>
        <w:gridCol w:w="1276"/>
      </w:tblGrid>
      <w:tr w:rsidR="00CE2D93" w:rsidTr="00CE2D93">
        <w:trPr>
          <w:trHeight w:val="731"/>
        </w:trPr>
        <w:tc>
          <w:tcPr>
            <w:tcW w:w="534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1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物品名称</w:t>
            </w:r>
          </w:p>
        </w:tc>
        <w:tc>
          <w:tcPr>
            <w:tcW w:w="1749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品牌规格型号</w:t>
            </w:r>
          </w:p>
        </w:tc>
        <w:tc>
          <w:tcPr>
            <w:tcW w:w="709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08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276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  <w:r w:rsidRPr="00CE2D93"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276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安装或存放地点</w:t>
            </w:r>
          </w:p>
        </w:tc>
      </w:tr>
      <w:tr w:rsidR="00CE2D93" w:rsidTr="00CE2D93">
        <w:trPr>
          <w:trHeight w:val="826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710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706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830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842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842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842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E2D93">
        <w:trPr>
          <w:trHeight w:val="840"/>
        </w:trPr>
        <w:tc>
          <w:tcPr>
            <w:tcW w:w="534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</w:t>
            </w:r>
          </w:p>
        </w:tc>
        <w:tc>
          <w:tcPr>
            <w:tcW w:w="1511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4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</w:p>
        </w:tc>
      </w:tr>
      <w:tr w:rsidR="00CE2D93" w:rsidTr="00C45D40">
        <w:trPr>
          <w:trHeight w:val="696"/>
        </w:trPr>
        <w:tc>
          <w:tcPr>
            <w:tcW w:w="534" w:type="dxa"/>
          </w:tcPr>
          <w:p w:rsidR="00CE2D93" w:rsidRPr="00CE2D93" w:rsidRDefault="00CE2D93" w:rsidP="00CE2D93">
            <w:pPr>
              <w:jc w:val="left"/>
              <w:rPr>
                <w:sz w:val="24"/>
                <w:szCs w:val="24"/>
              </w:rPr>
            </w:pPr>
            <w:r w:rsidRPr="00CE2D93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505" w:type="dxa"/>
            <w:gridSpan w:val="7"/>
          </w:tcPr>
          <w:p w:rsidR="00CE2D93" w:rsidRPr="00CE2D93" w:rsidRDefault="00CE2D93" w:rsidP="00CE2D93">
            <w:pPr>
              <w:jc w:val="left"/>
              <w:rPr>
                <w:sz w:val="28"/>
                <w:szCs w:val="28"/>
              </w:rPr>
            </w:pPr>
            <w:r w:rsidRPr="00CE2D93">
              <w:rPr>
                <w:rFonts w:hint="eastAsia"/>
                <w:sz w:val="28"/>
                <w:szCs w:val="28"/>
              </w:rPr>
              <w:t>人民币大写：</w:t>
            </w:r>
            <w:r w:rsidRPr="00CE2D93">
              <w:rPr>
                <w:rFonts w:hint="eastAsia"/>
                <w:sz w:val="28"/>
                <w:szCs w:val="28"/>
              </w:rPr>
              <w:t xml:space="preserve">                     </w:t>
            </w:r>
            <w:r w:rsidRPr="00CE2D93">
              <w:rPr>
                <w:rFonts w:hint="eastAsia"/>
                <w:sz w:val="28"/>
                <w:szCs w:val="28"/>
              </w:rPr>
              <w:t>（小写：</w:t>
            </w:r>
            <w:r w:rsidRPr="00CE2D93">
              <w:rPr>
                <w:rFonts w:hint="eastAsia"/>
                <w:sz w:val="28"/>
                <w:szCs w:val="28"/>
              </w:rPr>
              <w:t xml:space="preserve">      </w:t>
            </w:r>
            <w:r w:rsidRPr="00CE2D93">
              <w:rPr>
                <w:rFonts w:hint="eastAsia"/>
                <w:sz w:val="28"/>
                <w:szCs w:val="28"/>
              </w:rPr>
              <w:t>元）</w:t>
            </w:r>
          </w:p>
        </w:tc>
      </w:tr>
      <w:tr w:rsidR="00CE2D93" w:rsidTr="00924804">
        <w:trPr>
          <w:trHeight w:val="1290"/>
        </w:trPr>
        <w:tc>
          <w:tcPr>
            <w:tcW w:w="9039" w:type="dxa"/>
            <w:gridSpan w:val="8"/>
          </w:tcPr>
          <w:p w:rsidR="00CE2D93" w:rsidRDefault="00CE2D93" w:rsidP="00CE2D93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验收意见：</w:t>
            </w:r>
          </w:p>
          <w:p w:rsidR="00CE2D93" w:rsidRDefault="00CE2D93" w:rsidP="00CE2D93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验收人员签字：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E2D93" w:rsidTr="00774980">
        <w:trPr>
          <w:trHeight w:val="1290"/>
        </w:trPr>
        <w:tc>
          <w:tcPr>
            <w:tcW w:w="9039" w:type="dxa"/>
            <w:gridSpan w:val="8"/>
          </w:tcPr>
          <w:p w:rsidR="00CE2D93" w:rsidRDefault="00CE2D93" w:rsidP="00CE2D93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资产管理员：</w:t>
            </w:r>
          </w:p>
          <w:p w:rsidR="00CE2D93" w:rsidRDefault="00CE2D93" w:rsidP="00CE2D93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计划财务处：</w:t>
            </w:r>
          </w:p>
          <w:p w:rsidR="00CE2D93" w:rsidRPr="00CE2D93" w:rsidRDefault="00CE2D93" w:rsidP="00CE2D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招投标中心：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E2D93" w:rsidRPr="00CE2D93" w:rsidRDefault="00CE2D93" w:rsidP="00CE2D93">
      <w:pPr>
        <w:jc w:val="left"/>
        <w:rPr>
          <w:sz w:val="28"/>
          <w:szCs w:val="28"/>
        </w:rPr>
      </w:pPr>
    </w:p>
    <w:sectPr w:rsidR="00CE2D93" w:rsidRPr="00CE2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FAA" w:rsidRDefault="00ED1FAA" w:rsidP="00CE2D93">
      <w:r>
        <w:separator/>
      </w:r>
    </w:p>
  </w:endnote>
  <w:endnote w:type="continuationSeparator" w:id="1">
    <w:p w:rsidR="00ED1FAA" w:rsidRDefault="00ED1FAA" w:rsidP="00CE2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3" w:rsidRDefault="00CE2D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3" w:rsidRDefault="00CE2D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3" w:rsidRDefault="00CE2D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FAA" w:rsidRDefault="00ED1FAA" w:rsidP="00CE2D93">
      <w:r>
        <w:separator/>
      </w:r>
    </w:p>
  </w:footnote>
  <w:footnote w:type="continuationSeparator" w:id="1">
    <w:p w:rsidR="00ED1FAA" w:rsidRDefault="00ED1FAA" w:rsidP="00CE2D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3" w:rsidRDefault="00CE2D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3" w:rsidRDefault="00CE2D93" w:rsidP="00CE2D9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D93" w:rsidRDefault="00CE2D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D93"/>
    <w:rsid w:val="00CE2D93"/>
    <w:rsid w:val="00ED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D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D93"/>
    <w:rPr>
      <w:sz w:val="18"/>
      <w:szCs w:val="18"/>
    </w:rPr>
  </w:style>
  <w:style w:type="table" w:styleId="a5">
    <w:name w:val="Table Grid"/>
    <w:basedOn w:val="a1"/>
    <w:uiPriority w:val="59"/>
    <w:rsid w:val="00CE2D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Application>Microsoft Office Word</Application>
  <DocSecurity>0</DocSecurity>
  <Lines>2</Lines>
  <Paragraphs>1</Paragraphs>
  <ScaleCrop>false</ScaleCrop>
  <Company>Sky123.Org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2018-05-07T02:36:00Z</dcterms:created>
  <dcterms:modified xsi:type="dcterms:W3CDTF">2018-05-07T02:49:00Z</dcterms:modified>
</cp:coreProperties>
</file>