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396E" w:rsidRDefault="0055396E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55396E" w:rsidRDefault="00E91144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</w:t>
      </w:r>
      <w:r>
        <w:rPr>
          <w:rFonts w:ascii="宋体" w:hAnsi="宋体" w:cs="宋体"/>
          <w:b/>
          <w:bCs/>
          <w:kern w:val="0"/>
          <w:sz w:val="32"/>
          <w:szCs w:val="32"/>
        </w:rPr>
        <w:t>6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〕</w:t>
      </w:r>
      <w:r w:rsidR="001C6134">
        <w:rPr>
          <w:rFonts w:ascii="宋体" w:hAnsi="宋体" w:cs="宋体" w:hint="eastAsia"/>
          <w:b/>
          <w:bCs/>
          <w:kern w:val="0"/>
          <w:sz w:val="32"/>
          <w:szCs w:val="32"/>
        </w:rPr>
        <w:t>17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55396E" w:rsidRDefault="001C6134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spacing w:val="-20"/>
          <w:kern w:val="0"/>
          <w:sz w:val="40"/>
          <w:szCs w:val="40"/>
        </w:rPr>
        <w:t>关于我院第九</w:t>
      </w:r>
      <w:r w:rsidR="00E91144">
        <w:rPr>
          <w:rFonts w:ascii="宋体" w:hAnsi="宋体" w:cs="宋体" w:hint="eastAsia"/>
          <w:b/>
          <w:bCs/>
          <w:spacing w:val="-20"/>
          <w:kern w:val="0"/>
          <w:sz w:val="40"/>
          <w:szCs w:val="40"/>
        </w:rPr>
        <w:t>周各系上课出勤检查情况的通报</w:t>
      </w:r>
    </w:p>
    <w:p w:rsidR="0055396E" w:rsidRDefault="0055396E">
      <w:pPr>
        <w:spacing w:line="480" w:lineRule="auto"/>
        <w:jc w:val="center"/>
        <w:rPr>
          <w:rFonts w:ascii="宋体" w:hAnsi="宋体" w:cs="宋体"/>
          <w:b/>
          <w:bCs/>
          <w:spacing w:val="-20"/>
          <w:kern w:val="0"/>
          <w:sz w:val="40"/>
          <w:szCs w:val="40"/>
        </w:rPr>
      </w:pPr>
    </w:p>
    <w:p w:rsidR="0055396E" w:rsidRDefault="00E91144" w:rsidP="00E91144">
      <w:pPr>
        <w:widowControl/>
        <w:spacing w:before="100" w:beforeAutospacing="1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4月</w:t>
      </w:r>
      <w:r w:rsidR="001C6134">
        <w:rPr>
          <w:rFonts w:ascii="宋体" w:hAnsi="宋体" w:cs="宋体" w:hint="eastAsia"/>
          <w:color w:val="000000"/>
          <w:kern w:val="0"/>
          <w:sz w:val="28"/>
          <w:szCs w:val="28"/>
        </w:rPr>
        <w:t>18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日至4月</w:t>
      </w:r>
      <w:r w:rsidR="001C6134">
        <w:rPr>
          <w:rFonts w:ascii="宋体" w:hAnsi="宋体" w:cs="宋体" w:hint="eastAsia"/>
          <w:color w:val="000000"/>
          <w:kern w:val="0"/>
          <w:sz w:val="28"/>
          <w:szCs w:val="28"/>
        </w:rPr>
        <w:t>22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日，院学生会</w:t>
      </w:r>
      <w:r>
        <w:rPr>
          <w:rFonts w:ascii="宋体" w:hAnsi="宋体" w:hint="eastAsia"/>
          <w:color w:val="000000"/>
          <w:sz w:val="28"/>
          <w:szCs w:val="28"/>
        </w:rPr>
        <w:t>体育部对</w:t>
      </w:r>
      <w:r>
        <w:rPr>
          <w:rFonts w:ascii="宋体" w:hAnsi="宋体"/>
          <w:color w:val="000000"/>
          <w:sz w:val="28"/>
          <w:szCs w:val="28"/>
        </w:rPr>
        <w:t>15</w:t>
      </w:r>
      <w:r>
        <w:rPr>
          <w:rFonts w:ascii="宋体" w:hAnsi="宋体" w:hint="eastAsia"/>
          <w:color w:val="000000"/>
          <w:sz w:val="28"/>
          <w:szCs w:val="28"/>
        </w:rPr>
        <w:t>级学生早操出勤情况做了检查，平均出勤率为</w:t>
      </w:r>
      <w:r w:rsidR="001C6134">
        <w:rPr>
          <w:rFonts w:ascii="宋体" w:hAnsi="宋体" w:hint="eastAsia"/>
          <w:color w:val="000000"/>
          <w:sz w:val="28"/>
          <w:szCs w:val="28"/>
        </w:rPr>
        <w:t>80</w:t>
      </w:r>
      <w:r>
        <w:rPr>
          <w:rFonts w:ascii="宋体" w:hAnsi="宋体" w:hint="eastAsia"/>
          <w:color w:val="000000"/>
          <w:sz w:val="28"/>
          <w:szCs w:val="28"/>
        </w:rPr>
        <w:t>%，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监察部对</w:t>
      </w:r>
      <w:r>
        <w:rPr>
          <w:rFonts w:ascii="宋体" w:hAnsi="宋体" w:cs="宋体"/>
          <w:color w:val="000000"/>
          <w:kern w:val="0"/>
          <w:sz w:val="28"/>
          <w:szCs w:val="28"/>
        </w:rPr>
        <w:t>15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级早晚自习出勤情况做了检查，平均出勤率为</w:t>
      </w:r>
      <w:r w:rsidR="001C6134">
        <w:rPr>
          <w:rFonts w:ascii="宋体" w:hAnsi="宋体" w:cs="宋体" w:hint="eastAsia"/>
          <w:color w:val="000000"/>
          <w:kern w:val="0"/>
          <w:sz w:val="28"/>
          <w:szCs w:val="28"/>
        </w:rPr>
        <w:t>82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%，</w:t>
      </w:r>
      <w:proofErr w:type="gramStart"/>
      <w:r>
        <w:rPr>
          <w:rFonts w:ascii="宋体" w:hAnsi="宋体" w:cs="宋体" w:hint="eastAsia"/>
          <w:color w:val="000000"/>
          <w:kern w:val="0"/>
          <w:sz w:val="28"/>
          <w:szCs w:val="28"/>
        </w:rPr>
        <w:t>学习部</w:t>
      </w:r>
      <w:proofErr w:type="gramEnd"/>
      <w:r>
        <w:rPr>
          <w:rFonts w:ascii="宋体" w:hAnsi="宋体" w:cs="宋体" w:hint="eastAsia"/>
          <w:color w:val="000000"/>
          <w:kern w:val="0"/>
          <w:sz w:val="28"/>
          <w:szCs w:val="28"/>
        </w:rPr>
        <w:t>对各系</w:t>
      </w:r>
      <w:r w:rsidR="00CF40C7">
        <w:rPr>
          <w:rFonts w:ascii="宋体" w:hAnsi="宋体" w:cs="宋体" w:hint="eastAsia"/>
          <w:color w:val="000000"/>
          <w:kern w:val="0"/>
          <w:sz w:val="28"/>
          <w:szCs w:val="28"/>
        </w:rPr>
        <w:t>15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级的上课做了随机抽查，平均出勤率为</w:t>
      </w:r>
      <w:r w:rsidR="001C6134">
        <w:rPr>
          <w:rFonts w:ascii="宋体" w:hAnsi="宋体" w:cs="宋体" w:hint="eastAsia"/>
          <w:color w:val="000000"/>
          <w:kern w:val="0"/>
          <w:sz w:val="28"/>
          <w:szCs w:val="28"/>
        </w:rPr>
        <w:t>92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%。（各系各项检查具体情况见附表）。</w:t>
      </w:r>
    </w:p>
    <w:p w:rsidR="0055396E" w:rsidRDefault="00E91144" w:rsidP="00E91144">
      <w:pPr>
        <w:widowControl/>
        <w:ind w:firstLineChars="200" w:firstLine="560"/>
        <w:jc w:val="left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希望各系高度重视，认真</w:t>
      </w:r>
      <w:r>
        <w:rPr>
          <w:rFonts w:ascii="宋体" w:hAnsi="宋体" w:cs="宋体" w:hint="eastAsia"/>
          <w:kern w:val="0"/>
          <w:sz w:val="28"/>
          <w:szCs w:val="28"/>
        </w:rPr>
        <w:t>做好出勤检查工作，培养同学们良好的学习态度，使同学们养成良好的学习习惯，做好我院的学风建设。</w:t>
      </w:r>
    </w:p>
    <w:p w:rsidR="0055396E" w:rsidRDefault="00E91144" w:rsidP="00CF5C69">
      <w:pPr>
        <w:spacing w:beforeLines="100" w:before="312"/>
        <w:ind w:firstLineChars="1400" w:firstLine="3920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湖北文理学院理工学院学生联合会</w:t>
      </w:r>
    </w:p>
    <w:p w:rsidR="0055396E" w:rsidRDefault="001C6134" w:rsidP="001C6134">
      <w:pPr>
        <w:ind w:left="3360" w:firstLine="420"/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二〇一六年四月二十五</w:t>
      </w:r>
      <w:r w:rsidR="00E9114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55396E" w:rsidRDefault="00E91144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上课  通报                                     </w:t>
      </w:r>
    </w:p>
    <w:p w:rsidR="0055396E" w:rsidRDefault="00E91144">
      <w:pPr>
        <w:rPr>
          <w:rFonts w:ascii="宋体" w:cs="宋体"/>
          <w:b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 w:rsidR="001C6134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二〇一六年四月</w:t>
      </w:r>
      <w:r w:rsidR="001C6134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二十五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日</w:t>
      </w:r>
      <w:r>
        <w:rPr>
          <w:rFonts w:ascii="宋体" w:hAnsi="宋体" w:cs="宋体" w:hint="eastAsia"/>
          <w:b/>
          <w:kern w:val="0"/>
          <w:sz w:val="28"/>
          <w:szCs w:val="28"/>
          <w:u w:val="single"/>
        </w:rPr>
        <w:t>印制</w:t>
      </w:r>
    </w:p>
    <w:p w:rsidR="0055396E" w:rsidRDefault="00E91144">
      <w:pPr>
        <w:spacing w:line="240" w:lineRule="atLeast"/>
        <w:jc w:val="right"/>
        <w:rPr>
          <w:rFonts w:asci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p w:rsidR="0055396E" w:rsidRDefault="00E91144" w:rsidP="00CF40C7">
      <w:pPr>
        <w:widowControl/>
        <w:spacing w:line="408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</w:t>
      </w:r>
      <w:proofErr w:type="gramStart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学习部</w:t>
      </w:r>
      <w:proofErr w:type="gramEnd"/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t>检查详情（上课出勤）</w:t>
      </w:r>
    </w:p>
    <w:tbl>
      <w:tblPr>
        <w:tblW w:w="106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58"/>
        <w:gridCol w:w="909"/>
        <w:gridCol w:w="753"/>
        <w:gridCol w:w="992"/>
        <w:gridCol w:w="907"/>
        <w:gridCol w:w="1078"/>
        <w:gridCol w:w="837"/>
        <w:gridCol w:w="1068"/>
        <w:gridCol w:w="930"/>
        <w:gridCol w:w="992"/>
        <w:gridCol w:w="836"/>
      </w:tblGrid>
      <w:tr w:rsidR="00CF40C7" w:rsidTr="00B221C0">
        <w:trPr>
          <w:trHeight w:val="523"/>
          <w:jc w:val="center"/>
        </w:trPr>
        <w:tc>
          <w:tcPr>
            <w:tcW w:w="1358" w:type="dxa"/>
            <w:vMerge w:val="restart"/>
            <w:vAlign w:val="center"/>
          </w:tcPr>
          <w:p w:rsidR="00CF40C7" w:rsidRDefault="009C20E0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noProof/>
              </w:rPr>
              <w:pict>
                <v:group id="_x0000_s1033" style="position:absolute;left:0;text-align:left;margin-left:-5.9pt;margin-top:1.15pt;width:69.45pt;height:78pt;z-index:251659264" coordsize="1389,1070">
                  <v:line id="__TH_L27" o:spid="_x0000_s1034" style="position:absolute" from="0,0" to="1389,1070" strokeweight=".5pt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_TH_B1128" o:spid="_x0000_s1035" type="#_x0000_t202" style="position:absolute;left:503;top:88;width:252;height:263" filled="f" stroked="f">
                    <v:textbox inset="0,0,0,0">
                      <w:txbxContent>
                        <w:p w:rsidR="00CF40C7" w:rsidRDefault="00CF40C7" w:rsidP="00CF40C7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日</w:t>
                          </w:r>
                        </w:p>
                      </w:txbxContent>
                    </v:textbox>
                  </v:shape>
                  <v:shape id="__TH_B1229" o:spid="_x0000_s1036" type="#_x0000_t202" style="position:absolute;left:973;top:351;width:253;height:262" filled="f" stroked="f">
                    <v:textbox inset="0,0,0,0">
                      <w:txbxContent>
                        <w:p w:rsidR="00CF40C7" w:rsidRDefault="00CF40C7" w:rsidP="00CF40C7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期</w:t>
                          </w:r>
                        </w:p>
                      </w:txbxContent>
                    </v:textbox>
                  </v:shape>
                  <v:shape id="__TH_B2130" o:spid="_x0000_s1037" type="#_x0000_t202" style="position:absolute;left:171;top:450;width:253;height:263" filled="f" stroked="f">
                    <v:textbox inset="0,0,0,0">
                      <w:txbxContent>
                        <w:p w:rsidR="00CF40C7" w:rsidRDefault="00CF40C7" w:rsidP="00CF40C7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系</w:t>
                          </w:r>
                        </w:p>
                      </w:txbxContent>
                    </v:textbox>
                  </v:shape>
                  <v:shape id="__TH_B2231" o:spid="_x0000_s1038" type="#_x0000_t202" style="position:absolute;left:593;top:778;width:253;height:262" filled="f" stroked="f">
                    <v:textbox inset="0,0,0,0">
                      <w:txbxContent>
                        <w:p w:rsidR="00CF40C7" w:rsidRDefault="00CF40C7" w:rsidP="00CF40C7">
                          <w:pPr>
                            <w:snapToGrid w:val="0"/>
                          </w:pPr>
                          <w:r>
                            <w:rPr>
                              <w:rFonts w:hint="eastAsia"/>
                            </w:rPr>
                            <w:t>部</w:t>
                          </w:r>
                        </w:p>
                      </w:txbxContent>
                    </v:textbox>
                  </v:shape>
                </v:group>
              </w:pict>
            </w:r>
          </w:p>
        </w:tc>
        <w:tc>
          <w:tcPr>
            <w:tcW w:w="1662" w:type="dxa"/>
            <w:gridSpan w:val="2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星期一</w:t>
            </w:r>
          </w:p>
        </w:tc>
        <w:tc>
          <w:tcPr>
            <w:tcW w:w="1899" w:type="dxa"/>
            <w:gridSpan w:val="2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星期二</w:t>
            </w:r>
          </w:p>
        </w:tc>
        <w:tc>
          <w:tcPr>
            <w:tcW w:w="1915" w:type="dxa"/>
            <w:gridSpan w:val="2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星期三</w:t>
            </w:r>
          </w:p>
        </w:tc>
        <w:tc>
          <w:tcPr>
            <w:tcW w:w="1998" w:type="dxa"/>
            <w:gridSpan w:val="2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星期四</w:t>
            </w:r>
          </w:p>
        </w:tc>
        <w:tc>
          <w:tcPr>
            <w:tcW w:w="1828" w:type="dxa"/>
            <w:gridSpan w:val="2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星期五</w:t>
            </w:r>
          </w:p>
        </w:tc>
      </w:tr>
      <w:tr w:rsidR="00CF40C7" w:rsidTr="00B221C0">
        <w:trPr>
          <w:trHeight w:val="801"/>
          <w:jc w:val="center"/>
        </w:trPr>
        <w:tc>
          <w:tcPr>
            <w:tcW w:w="1358" w:type="dxa"/>
            <w:vMerge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9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753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907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78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7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1068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930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课时</w:t>
            </w:r>
          </w:p>
        </w:tc>
        <w:tc>
          <w:tcPr>
            <w:tcW w:w="836" w:type="dxa"/>
            <w:vAlign w:val="center"/>
          </w:tcPr>
          <w:p w:rsidR="00CF40C7" w:rsidRDefault="00CF40C7" w:rsidP="00B221C0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出勤率</w:t>
            </w:r>
          </w:p>
        </w:tc>
      </w:tr>
      <w:tr w:rsidR="00CF40C7" w:rsidTr="00B221C0">
        <w:trPr>
          <w:trHeight w:val="1581"/>
          <w:jc w:val="center"/>
        </w:trPr>
        <w:tc>
          <w:tcPr>
            <w:tcW w:w="135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909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1、2</w:t>
            </w: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节电科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1411  电信1511</w:t>
            </w:r>
          </w:p>
        </w:tc>
        <w:tc>
          <w:tcPr>
            <w:tcW w:w="753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0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98%</w:t>
            </w:r>
          </w:p>
        </w:tc>
        <w:tc>
          <w:tcPr>
            <w:tcW w:w="1078" w:type="dxa"/>
            <w:vAlign w:val="center"/>
          </w:tcPr>
          <w:p w:rsidR="00CF40C7" w:rsidRDefault="00CF40C7" w:rsidP="00CF40C7">
            <w:pPr>
              <w:tabs>
                <w:tab w:val="left" w:pos="212"/>
              </w:tabs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1、2节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计科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1511   软件1511</w:t>
            </w:r>
          </w:p>
        </w:tc>
        <w:tc>
          <w:tcPr>
            <w:tcW w:w="837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68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 软件1511</w:t>
            </w:r>
          </w:p>
        </w:tc>
        <w:tc>
          <w:tcPr>
            <w:tcW w:w="930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1、2节软件1511</w:t>
            </w:r>
          </w:p>
        </w:tc>
        <w:tc>
          <w:tcPr>
            <w:tcW w:w="836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98%</w:t>
            </w:r>
          </w:p>
        </w:tc>
      </w:tr>
      <w:tr w:rsidR="00CF40C7" w:rsidTr="00B221C0">
        <w:trPr>
          <w:trHeight w:val="1128"/>
          <w:jc w:val="center"/>
        </w:trPr>
        <w:tc>
          <w:tcPr>
            <w:tcW w:w="135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909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1、2节英语1511</w:t>
            </w:r>
          </w:p>
        </w:tc>
        <w:tc>
          <w:tcPr>
            <w:tcW w:w="753" w:type="dxa"/>
            <w:vAlign w:val="center"/>
          </w:tcPr>
          <w:p w:rsidR="00CF40C7" w:rsidRDefault="00CF40C7" w:rsidP="00B221C0">
            <w:pPr>
              <w:widowControl/>
              <w:tabs>
                <w:tab w:val="left" w:pos="593"/>
              </w:tabs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92%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0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88%</w:t>
            </w:r>
          </w:p>
        </w:tc>
        <w:tc>
          <w:tcPr>
            <w:tcW w:w="1078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1、2节 英语1521</w:t>
            </w:r>
          </w:p>
        </w:tc>
        <w:tc>
          <w:tcPr>
            <w:tcW w:w="83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106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 xml:space="preserve">1、2节 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应英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1521</w:t>
            </w:r>
          </w:p>
        </w:tc>
        <w:tc>
          <w:tcPr>
            <w:tcW w:w="930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1、2节英语1512</w:t>
            </w:r>
          </w:p>
        </w:tc>
        <w:tc>
          <w:tcPr>
            <w:tcW w:w="836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82%</w:t>
            </w:r>
          </w:p>
        </w:tc>
      </w:tr>
      <w:tr w:rsidR="00CF40C7" w:rsidTr="00B221C0">
        <w:trPr>
          <w:trHeight w:val="1124"/>
          <w:jc w:val="center"/>
        </w:trPr>
        <w:tc>
          <w:tcPr>
            <w:tcW w:w="135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909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1、2节工管1521</w:t>
            </w:r>
          </w:p>
        </w:tc>
        <w:tc>
          <w:tcPr>
            <w:tcW w:w="753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86%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07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91%</w:t>
            </w:r>
          </w:p>
        </w:tc>
        <w:tc>
          <w:tcPr>
            <w:tcW w:w="1078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 人力1511</w:t>
            </w:r>
          </w:p>
        </w:tc>
        <w:tc>
          <w:tcPr>
            <w:tcW w:w="83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94%</w:t>
            </w:r>
          </w:p>
        </w:tc>
        <w:tc>
          <w:tcPr>
            <w:tcW w:w="1068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1、2节 国贸1511</w:t>
            </w:r>
          </w:p>
        </w:tc>
        <w:tc>
          <w:tcPr>
            <w:tcW w:w="930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85%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1、2节人力1511</w:t>
            </w:r>
          </w:p>
        </w:tc>
        <w:tc>
          <w:tcPr>
            <w:tcW w:w="836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  <w:tr w:rsidR="00CF40C7" w:rsidTr="00B221C0">
        <w:trPr>
          <w:trHeight w:val="1165"/>
          <w:jc w:val="center"/>
        </w:trPr>
        <w:tc>
          <w:tcPr>
            <w:tcW w:w="135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909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1、2节机械1511</w:t>
            </w:r>
          </w:p>
        </w:tc>
        <w:tc>
          <w:tcPr>
            <w:tcW w:w="753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0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92%</w:t>
            </w:r>
          </w:p>
        </w:tc>
        <w:tc>
          <w:tcPr>
            <w:tcW w:w="1078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1、2节 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汽服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1511   机电1511</w:t>
            </w:r>
          </w:p>
        </w:tc>
        <w:tc>
          <w:tcPr>
            <w:tcW w:w="83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86%</w:t>
            </w:r>
          </w:p>
        </w:tc>
        <w:tc>
          <w:tcPr>
            <w:tcW w:w="1068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1、2节 机械1513</w:t>
            </w:r>
          </w:p>
        </w:tc>
        <w:tc>
          <w:tcPr>
            <w:tcW w:w="930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1、2节机制1512</w:t>
            </w:r>
          </w:p>
        </w:tc>
        <w:tc>
          <w:tcPr>
            <w:tcW w:w="836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82%</w:t>
            </w:r>
          </w:p>
        </w:tc>
      </w:tr>
      <w:tr w:rsidR="00CF40C7" w:rsidTr="00B221C0">
        <w:trPr>
          <w:trHeight w:val="1193"/>
          <w:jc w:val="center"/>
        </w:trPr>
        <w:tc>
          <w:tcPr>
            <w:tcW w:w="135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909" w:type="dxa"/>
            <w:vAlign w:val="center"/>
          </w:tcPr>
          <w:p w:rsidR="00CF40C7" w:rsidRDefault="00CF40C7" w:rsidP="00B221C0">
            <w:pPr>
              <w:tabs>
                <w:tab w:val="left" w:pos="60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3、4节土木1511</w:t>
            </w:r>
          </w:p>
        </w:tc>
        <w:tc>
          <w:tcPr>
            <w:tcW w:w="753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87%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0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88%</w:t>
            </w:r>
          </w:p>
        </w:tc>
        <w:tc>
          <w:tcPr>
            <w:tcW w:w="107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 建工1521</w:t>
            </w:r>
          </w:p>
        </w:tc>
        <w:tc>
          <w:tcPr>
            <w:tcW w:w="83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47%</w:t>
            </w:r>
          </w:p>
        </w:tc>
        <w:tc>
          <w:tcPr>
            <w:tcW w:w="106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 土木1511</w:t>
            </w:r>
          </w:p>
        </w:tc>
        <w:tc>
          <w:tcPr>
            <w:tcW w:w="930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86%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1、2节土木1511</w:t>
            </w:r>
          </w:p>
        </w:tc>
        <w:tc>
          <w:tcPr>
            <w:tcW w:w="836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92%</w:t>
            </w:r>
          </w:p>
        </w:tc>
      </w:tr>
      <w:tr w:rsidR="00CF40C7" w:rsidTr="00B221C0">
        <w:trPr>
          <w:trHeight w:val="1533"/>
          <w:jc w:val="center"/>
        </w:trPr>
        <w:tc>
          <w:tcPr>
            <w:tcW w:w="1358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909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1、2节广编1511</w:t>
            </w:r>
          </w:p>
        </w:tc>
        <w:tc>
          <w:tcPr>
            <w:tcW w:w="753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大抽查</w:t>
            </w:r>
          </w:p>
        </w:tc>
        <w:tc>
          <w:tcPr>
            <w:tcW w:w="907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93%</w:t>
            </w:r>
          </w:p>
        </w:tc>
        <w:tc>
          <w:tcPr>
            <w:tcW w:w="107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1、2节 法学1511</w:t>
            </w:r>
          </w:p>
        </w:tc>
        <w:tc>
          <w:tcPr>
            <w:tcW w:w="837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1068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 汉语言1512</w:t>
            </w:r>
          </w:p>
        </w:tc>
        <w:tc>
          <w:tcPr>
            <w:tcW w:w="930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992" w:type="dxa"/>
            <w:vAlign w:val="center"/>
          </w:tcPr>
          <w:p w:rsidR="00CF40C7" w:rsidRDefault="00CF40C7" w:rsidP="00B221C0"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1、2节法学1511</w:t>
            </w:r>
          </w:p>
        </w:tc>
        <w:tc>
          <w:tcPr>
            <w:tcW w:w="836" w:type="dxa"/>
            <w:vAlign w:val="center"/>
          </w:tcPr>
          <w:p w:rsidR="00CF40C7" w:rsidRDefault="00CF40C7" w:rsidP="00B221C0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</w:tbl>
    <w:p w:rsidR="0055396E" w:rsidRDefault="0055396E" w:rsidP="00CF5C69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55396E" w:rsidRDefault="0055396E" w:rsidP="00CF5C69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55396E" w:rsidRDefault="0055396E" w:rsidP="00CF5C69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</w:p>
    <w:p w:rsidR="0055396E" w:rsidRDefault="0055396E" w:rsidP="00CF5C69">
      <w:pPr>
        <w:widowControl/>
        <w:spacing w:beforeLines="27" w:before="84" w:line="360" w:lineRule="auto"/>
        <w:jc w:val="left"/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 w:rsidP="00CF5C69">
      <w:pPr>
        <w:widowControl/>
        <w:spacing w:beforeLines="27" w:before="84" w:line="360" w:lineRule="auto"/>
        <w:jc w:val="left"/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55396E" w:rsidRDefault="00E91144" w:rsidP="00CF5C69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附表：学习部上课出勤检查结果</w:t>
      </w:r>
    </w:p>
    <w:tbl>
      <w:tblPr>
        <w:tblpPr w:leftFromText="180" w:rightFromText="180" w:topFromText="100" w:bottomFromText="100" w:vertAnchor="text" w:horzAnchor="margin" w:tblpY="313"/>
        <w:tblW w:w="8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8"/>
        <w:gridCol w:w="3445"/>
        <w:gridCol w:w="3026"/>
      </w:tblGrid>
      <w:tr w:rsidR="0055396E">
        <w:trPr>
          <w:trHeight w:hRule="exact" w:val="533"/>
        </w:trPr>
        <w:tc>
          <w:tcPr>
            <w:tcW w:w="1908" w:type="dxa"/>
            <w:tcBorders>
              <w:top w:val="single" w:sz="4" w:space="0" w:color="auto"/>
            </w:tcBorders>
            <w:vAlign w:val="center"/>
          </w:tcPr>
          <w:p w:rsidR="0055396E" w:rsidRPr="00503260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45" w:type="dxa"/>
            <w:tcBorders>
              <w:top w:val="single" w:sz="4" w:space="0" w:color="auto"/>
            </w:tcBorders>
            <w:vAlign w:val="center"/>
          </w:tcPr>
          <w:p w:rsidR="0055396E" w:rsidRPr="00503260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026" w:type="dxa"/>
            <w:tcBorders>
              <w:top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503260">
        <w:trPr>
          <w:trHeight w:val="533"/>
        </w:trPr>
        <w:tc>
          <w:tcPr>
            <w:tcW w:w="1908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026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99%</w:t>
            </w:r>
          </w:p>
        </w:tc>
      </w:tr>
      <w:tr w:rsidR="00503260">
        <w:trPr>
          <w:trHeight w:val="533"/>
        </w:trPr>
        <w:tc>
          <w:tcPr>
            <w:tcW w:w="1908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45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026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99%</w:t>
            </w:r>
          </w:p>
        </w:tc>
      </w:tr>
      <w:tr w:rsidR="00503260">
        <w:trPr>
          <w:trHeight w:val="533"/>
        </w:trPr>
        <w:tc>
          <w:tcPr>
            <w:tcW w:w="1908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45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026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92%</w:t>
            </w:r>
          </w:p>
        </w:tc>
      </w:tr>
      <w:tr w:rsidR="00503260">
        <w:trPr>
          <w:trHeight w:val="533"/>
        </w:trPr>
        <w:tc>
          <w:tcPr>
            <w:tcW w:w="1908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45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026" w:type="dxa"/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91%</w:t>
            </w:r>
          </w:p>
        </w:tc>
      </w:tr>
      <w:tr w:rsidR="00503260">
        <w:trPr>
          <w:trHeight w:val="533"/>
        </w:trPr>
        <w:tc>
          <w:tcPr>
            <w:tcW w:w="1908" w:type="dxa"/>
            <w:tcBorders>
              <w:bottom w:val="single" w:sz="4" w:space="0" w:color="auto"/>
            </w:tcBorders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45" w:type="dxa"/>
            <w:tcBorders>
              <w:bottom w:val="single" w:sz="4" w:space="0" w:color="auto"/>
            </w:tcBorders>
            <w:vAlign w:val="center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026" w:type="dxa"/>
            <w:tcBorders>
              <w:bottom w:val="single" w:sz="4" w:space="0" w:color="auto"/>
            </w:tcBorders>
            <w:vAlign w:val="center"/>
          </w:tcPr>
          <w:p w:rsidR="00503260" w:rsidRPr="005554A5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554A5">
              <w:rPr>
                <w:rFonts w:ascii="宋体" w:hAnsi="宋体" w:cs="宋体" w:hint="eastAsia"/>
                <w:kern w:val="0"/>
                <w:sz w:val="24"/>
                <w:szCs w:val="24"/>
              </w:rPr>
              <w:t>89%</w:t>
            </w:r>
          </w:p>
        </w:tc>
      </w:tr>
      <w:tr w:rsidR="00503260" w:rsidTr="0027168B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533"/>
        </w:trPr>
        <w:tc>
          <w:tcPr>
            <w:tcW w:w="1908" w:type="dxa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45" w:type="dxa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3026" w:type="dxa"/>
          </w:tcPr>
          <w:p w:rsidR="00503260" w:rsidRPr="00503260" w:rsidRDefault="00503260" w:rsidP="00503260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 w:rsidRPr="00503260">
              <w:rPr>
                <w:rFonts w:ascii="宋体" w:hAnsi="宋体" w:cs="宋体" w:hint="eastAsia"/>
                <w:kern w:val="0"/>
                <w:sz w:val="24"/>
                <w:szCs w:val="24"/>
              </w:rPr>
              <w:t>80%</w:t>
            </w:r>
          </w:p>
        </w:tc>
      </w:tr>
    </w:tbl>
    <w:p w:rsidR="0055396E" w:rsidRDefault="00E91144" w:rsidP="00CF5C69">
      <w:pPr>
        <w:widowControl/>
        <w:spacing w:beforeLines="27" w:before="84" w:line="360" w:lineRule="auto"/>
        <w:jc w:val="left"/>
        <w:rPr>
          <w:rFonts w:ascii="宋体" w:cs="宋体"/>
          <w:b/>
          <w:kern w:val="0"/>
          <w:sz w:val="30"/>
          <w:szCs w:val="30"/>
        </w:rPr>
      </w:pPr>
      <w:r>
        <w:rPr>
          <w:rFonts w:ascii="宋体" w:hAnsi="宋体" w:cs="宋体" w:hint="eastAsia"/>
          <w:b/>
          <w:kern w:val="0"/>
          <w:sz w:val="30"/>
          <w:szCs w:val="30"/>
        </w:rPr>
        <w:t>备注：</w:t>
      </w:r>
      <w:r>
        <w:rPr>
          <w:rFonts w:ascii="宋体" w:hAnsi="宋体" w:cs="宋体" w:hint="eastAsia"/>
          <w:b/>
          <w:kern w:val="0"/>
          <w:sz w:val="28"/>
          <w:szCs w:val="28"/>
        </w:rPr>
        <w:t>星期三大抽查是各个系</w:t>
      </w:r>
      <w:r>
        <w:rPr>
          <w:rFonts w:ascii="宋体" w:hAnsi="宋体" w:cs="宋体"/>
          <w:b/>
          <w:kern w:val="0"/>
          <w:sz w:val="28"/>
          <w:szCs w:val="28"/>
        </w:rPr>
        <w:t>1</w:t>
      </w:r>
      <w:r>
        <w:rPr>
          <w:rFonts w:ascii="宋体" w:hAnsi="宋体" w:cs="宋体" w:hint="eastAsia"/>
          <w:b/>
          <w:kern w:val="0"/>
          <w:sz w:val="28"/>
          <w:szCs w:val="28"/>
        </w:rPr>
        <w:t>、</w:t>
      </w:r>
      <w:r>
        <w:rPr>
          <w:rFonts w:ascii="宋体" w:hAnsi="宋体" w:cs="宋体"/>
          <w:b/>
          <w:kern w:val="0"/>
          <w:sz w:val="28"/>
          <w:szCs w:val="28"/>
        </w:rPr>
        <w:t>2</w:t>
      </w:r>
      <w:r>
        <w:rPr>
          <w:rFonts w:ascii="宋体" w:hAnsi="宋体" w:cs="宋体" w:hint="eastAsia"/>
          <w:b/>
          <w:kern w:val="0"/>
          <w:sz w:val="28"/>
          <w:szCs w:val="28"/>
        </w:rPr>
        <w:t>节所有班级的上课出勤。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学习部查课时间大一是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8:00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，大二、大三是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7:58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至</w:t>
      </w:r>
      <w:r>
        <w:rPr>
          <w:rFonts w:ascii="宋体" w:hAnsi="宋体" w:cs="宋体"/>
          <w:b/>
          <w:color w:val="000000"/>
          <w:kern w:val="0"/>
          <w:sz w:val="28"/>
          <w:szCs w:val="28"/>
        </w:rPr>
        <w:t>8:05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</w:rPr>
        <w:t>。</w:t>
      </w:r>
    </w:p>
    <w:p w:rsidR="0055396E" w:rsidRDefault="0055396E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55396E" w:rsidRDefault="0055396E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55396E" w:rsidRDefault="0055396E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55396E" w:rsidRDefault="0055396E">
      <w:pPr>
        <w:shd w:val="clear" w:color="auto" w:fill="FFFFFF"/>
        <w:rPr>
          <w:rFonts w:ascii="宋体" w:cs="宋体"/>
          <w:b/>
          <w:kern w:val="0"/>
          <w:sz w:val="32"/>
          <w:szCs w:val="32"/>
          <w:u w:val="single"/>
        </w:rPr>
      </w:pPr>
    </w:p>
    <w:p w:rsidR="0055396E" w:rsidRDefault="00E91144">
      <w:pPr>
        <w:spacing w:line="0" w:lineRule="atLeast"/>
        <w:ind w:right="560"/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t>附表：体育部检查记录</w:t>
      </w:r>
    </w:p>
    <w:tbl>
      <w:tblPr>
        <w:tblpPr w:leftFromText="180" w:rightFromText="180" w:topFromText="100" w:bottomFromText="100" w:vertAnchor="text" w:horzAnchor="margin" w:tblpY="313"/>
        <w:tblW w:w="85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1"/>
        <w:gridCol w:w="2743"/>
        <w:gridCol w:w="1567"/>
        <w:gridCol w:w="1486"/>
        <w:gridCol w:w="1698"/>
      </w:tblGrid>
      <w:tr w:rsidR="0055396E" w:rsidTr="00CF5C69">
        <w:trPr>
          <w:trHeight w:hRule="exact" w:val="606"/>
        </w:trPr>
        <w:tc>
          <w:tcPr>
            <w:tcW w:w="1071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2743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1567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应到</w:t>
            </w:r>
          </w:p>
        </w:tc>
        <w:tc>
          <w:tcPr>
            <w:tcW w:w="1486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实到</w:t>
            </w:r>
          </w:p>
        </w:tc>
        <w:tc>
          <w:tcPr>
            <w:tcW w:w="1698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百分比（%）</w:t>
            </w:r>
          </w:p>
        </w:tc>
      </w:tr>
      <w:tr w:rsidR="0055396E" w:rsidTr="00CF5C69">
        <w:trPr>
          <w:trHeight w:val="606"/>
        </w:trPr>
        <w:tc>
          <w:tcPr>
            <w:tcW w:w="1071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2743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567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668</w:t>
            </w:r>
          </w:p>
        </w:tc>
        <w:tc>
          <w:tcPr>
            <w:tcW w:w="1486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631</w:t>
            </w:r>
          </w:p>
        </w:tc>
        <w:tc>
          <w:tcPr>
            <w:tcW w:w="1698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95</w:t>
            </w:r>
            <w:r w:rsidR="00E91144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 w:rsidTr="00CF5C69">
        <w:trPr>
          <w:trHeight w:val="606"/>
        </w:trPr>
        <w:tc>
          <w:tcPr>
            <w:tcW w:w="1071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43" w:type="dxa"/>
            <w:vAlign w:val="center"/>
          </w:tcPr>
          <w:p w:rsidR="0055396E" w:rsidRPr="005554A5" w:rsidRDefault="00EF0F4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567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884</w:t>
            </w:r>
          </w:p>
        </w:tc>
        <w:tc>
          <w:tcPr>
            <w:tcW w:w="1486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820</w:t>
            </w:r>
          </w:p>
        </w:tc>
        <w:tc>
          <w:tcPr>
            <w:tcW w:w="1698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93</w:t>
            </w:r>
            <w:r w:rsidR="00E91144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 w:rsidTr="00CF5C69">
        <w:trPr>
          <w:trHeight w:val="606"/>
        </w:trPr>
        <w:tc>
          <w:tcPr>
            <w:tcW w:w="1071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3</w:t>
            </w:r>
          </w:p>
        </w:tc>
        <w:tc>
          <w:tcPr>
            <w:tcW w:w="2743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567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145</w:t>
            </w:r>
            <w:r w:rsidR="00EF0F43">
              <w:rPr>
                <w:rFonts w:asci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1486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</w:t>
            </w:r>
            <w:r w:rsidR="00EF0F43">
              <w:rPr>
                <w:rFonts w:ascii="宋体" w:cs="宋体" w:hint="eastAsia"/>
                <w:kern w:val="0"/>
                <w:sz w:val="24"/>
                <w:szCs w:val="24"/>
              </w:rPr>
              <w:t>33</w:t>
            </w:r>
          </w:p>
        </w:tc>
        <w:tc>
          <w:tcPr>
            <w:tcW w:w="1698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85%</w:t>
            </w:r>
          </w:p>
        </w:tc>
      </w:tr>
      <w:tr w:rsidR="0055396E" w:rsidTr="00CF5C69">
        <w:trPr>
          <w:trHeight w:val="606"/>
        </w:trPr>
        <w:tc>
          <w:tcPr>
            <w:tcW w:w="1071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2743" w:type="dxa"/>
            <w:vAlign w:val="center"/>
          </w:tcPr>
          <w:p w:rsidR="0055396E" w:rsidRPr="005554A5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567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380</w:t>
            </w:r>
          </w:p>
        </w:tc>
        <w:tc>
          <w:tcPr>
            <w:tcW w:w="1486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color w:val="000000"/>
                <w:kern w:val="0"/>
                <w:sz w:val="24"/>
                <w:szCs w:val="24"/>
              </w:rPr>
              <w:t>290</w:t>
            </w:r>
          </w:p>
        </w:tc>
        <w:tc>
          <w:tcPr>
            <w:tcW w:w="1698" w:type="dxa"/>
            <w:vAlign w:val="center"/>
          </w:tcPr>
          <w:p w:rsidR="0055396E" w:rsidRDefault="00EF0F4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76</w:t>
            </w:r>
            <w:r w:rsidR="00E91144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 w:rsidTr="00CF5C69">
        <w:trPr>
          <w:trHeight w:val="606"/>
        </w:trPr>
        <w:tc>
          <w:tcPr>
            <w:tcW w:w="1071" w:type="dxa"/>
            <w:tcBorders>
              <w:bottom w:val="single" w:sz="4" w:space="0" w:color="auto"/>
            </w:tcBorders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2743" w:type="dxa"/>
            <w:tcBorders>
              <w:bottom w:val="single" w:sz="4" w:space="0" w:color="auto"/>
            </w:tcBorders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567" w:type="dxa"/>
            <w:tcBorders>
              <w:bottom w:val="single" w:sz="4" w:space="0" w:color="auto"/>
            </w:tcBorders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636</w:t>
            </w:r>
          </w:p>
        </w:tc>
        <w:tc>
          <w:tcPr>
            <w:tcW w:w="1486" w:type="dxa"/>
            <w:tcBorders>
              <w:bottom w:val="single" w:sz="4" w:space="0" w:color="auto"/>
            </w:tcBorders>
            <w:vAlign w:val="center"/>
          </w:tcPr>
          <w:p w:rsidR="0055396E" w:rsidRDefault="00D0487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462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vAlign w:val="center"/>
          </w:tcPr>
          <w:p w:rsidR="0055396E" w:rsidRDefault="00D0487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73</w:t>
            </w:r>
            <w:r w:rsidR="00E91144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 w:rsidTr="00CF5C69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06"/>
        </w:trPr>
        <w:tc>
          <w:tcPr>
            <w:tcW w:w="1071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2743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567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1272</w:t>
            </w:r>
          </w:p>
        </w:tc>
        <w:tc>
          <w:tcPr>
            <w:tcW w:w="1486" w:type="dxa"/>
            <w:vAlign w:val="center"/>
          </w:tcPr>
          <w:p w:rsidR="0055396E" w:rsidRDefault="00D0487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777</w:t>
            </w:r>
          </w:p>
        </w:tc>
        <w:tc>
          <w:tcPr>
            <w:tcW w:w="1698" w:type="dxa"/>
            <w:vAlign w:val="center"/>
          </w:tcPr>
          <w:p w:rsidR="0055396E" w:rsidRDefault="00D04871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61</w:t>
            </w:r>
            <w:r w:rsidR="00E91144">
              <w:rPr>
                <w:rFonts w:asci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55396E" w:rsidRDefault="00E91144">
      <w:pPr>
        <w:rPr>
          <w:b/>
          <w:sz w:val="30"/>
          <w:szCs w:val="30"/>
          <w:u w:val="single"/>
        </w:rPr>
      </w:pPr>
      <w:r>
        <w:rPr>
          <w:rFonts w:hint="eastAsia"/>
          <w:b/>
          <w:sz w:val="30"/>
          <w:szCs w:val="30"/>
          <w:u w:val="single"/>
        </w:rPr>
        <w:lastRenderedPageBreak/>
        <w:t>附表：监察部检查记录</w:t>
      </w:r>
    </w:p>
    <w:tbl>
      <w:tblPr>
        <w:tblW w:w="930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82"/>
        <w:gridCol w:w="1264"/>
        <w:gridCol w:w="1130"/>
        <w:gridCol w:w="79"/>
        <w:gridCol w:w="877"/>
        <w:gridCol w:w="152"/>
        <w:gridCol w:w="180"/>
        <w:gridCol w:w="1069"/>
        <w:gridCol w:w="141"/>
        <w:gridCol w:w="192"/>
        <w:gridCol w:w="919"/>
        <w:gridCol w:w="98"/>
        <w:gridCol w:w="815"/>
        <w:gridCol w:w="338"/>
        <w:gridCol w:w="56"/>
        <w:gridCol w:w="1210"/>
      </w:tblGrid>
      <w:tr w:rsidR="0055396E" w:rsidTr="00CF40C7">
        <w:trPr>
          <w:trHeight w:hRule="exact" w:val="831"/>
          <w:jc w:val="center"/>
        </w:trPr>
        <w:tc>
          <w:tcPr>
            <w:tcW w:w="9302" w:type="dxa"/>
            <w:gridSpan w:val="16"/>
            <w:vAlign w:val="center"/>
          </w:tcPr>
          <w:p w:rsidR="0055396E" w:rsidRDefault="00E91144" w:rsidP="00CF40C7">
            <w:pPr>
              <w:spacing w:line="240" w:lineRule="atLeast"/>
              <w:ind w:right="560"/>
              <w:jc w:val="center"/>
              <w:rPr>
                <w:rFonts w:ascii="楷体_GB2312" w:eastAsia="楷体_GB2312" w:hAnsi="宋体" w:cs="宋体"/>
                <w:b/>
                <w:kern w:val="0"/>
                <w:sz w:val="48"/>
                <w:szCs w:val="48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早自习课程出勤率表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2046" w:type="dxa"/>
            <w:gridSpan w:val="2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3820" w:type="dxa"/>
            <w:gridSpan w:val="8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3436" w:type="dxa"/>
            <w:gridSpan w:val="6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/>
                <w:kern w:val="0"/>
                <w:sz w:val="24"/>
                <w:szCs w:val="24"/>
              </w:rPr>
              <w:t>实到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1523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1525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11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18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计科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电子科学与信息工程系</w:t>
            </w: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</w:tr>
      <w:tr w:rsidR="00CF40C7" w:rsidTr="00CF40C7">
        <w:trPr>
          <w:trHeight w:hRule="exact" w:val="934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电科电信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  <w:r>
              <w:rPr>
                <w:rFonts w:ascii="宋体" w:hAnsi="宋体" w:cs="宋体"/>
                <w:kern w:val="0"/>
                <w:szCs w:val="21"/>
              </w:rPr>
              <w:t>6</w:t>
            </w:r>
          </w:p>
        </w:tc>
      </w:tr>
      <w:tr w:rsidR="00CF40C7" w:rsidTr="00CF40C7">
        <w:trPr>
          <w:trHeight w:hRule="exact" w:val="990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计专应电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2209E8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45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44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机制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</w:tr>
      <w:tr w:rsidR="00CF40C7" w:rsidTr="00CF40C7">
        <w:trPr>
          <w:trHeight w:hRule="exact" w:val="1040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机电汽修</w:t>
            </w:r>
            <w:r w:rsidR="00522A7C">
              <w:rPr>
                <w:rFonts w:ascii="宋体" w:hAnsi="宋体" w:cs="宋体" w:hint="eastAsia"/>
                <w:kern w:val="0"/>
                <w:szCs w:val="21"/>
              </w:rPr>
              <w:t xml:space="preserve">    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151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32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英语1521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41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46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</w:tr>
      <w:tr w:rsidR="00CF40C7" w:rsidTr="00CF40C7">
        <w:trPr>
          <w:trHeight w:hRule="exact" w:val="1023"/>
          <w:jc w:val="center"/>
        </w:trPr>
        <w:tc>
          <w:tcPr>
            <w:tcW w:w="782" w:type="dxa"/>
            <w:vMerge w:val="restart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建工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37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37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37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</w:tr>
      <w:tr w:rsidR="00CF40C7" w:rsidTr="00CF40C7">
        <w:trPr>
          <w:trHeight w:hRule="exact" w:val="1003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</w:tr>
      <w:tr w:rsidR="00CF40C7" w:rsidTr="00CF40C7">
        <w:trPr>
          <w:trHeight w:hRule="exact" w:val="989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24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19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5C69" w:rsidRDefault="00CF5C69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5C69" w:rsidRDefault="00CF5C69" w:rsidP="00CF40C7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服装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2086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734" w:type="dxa"/>
            <w:gridSpan w:val="5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832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604" w:type="dxa"/>
            <w:gridSpan w:val="3"/>
            <w:vAlign w:val="center"/>
          </w:tcPr>
          <w:p w:rsidR="00CF5C69" w:rsidRDefault="00CF5C69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  <w:tr w:rsidR="0055396E" w:rsidTr="00CF40C7">
        <w:trPr>
          <w:trHeight w:hRule="exact" w:val="831"/>
          <w:jc w:val="center"/>
        </w:trPr>
        <w:tc>
          <w:tcPr>
            <w:tcW w:w="9302" w:type="dxa"/>
            <w:gridSpan w:val="16"/>
            <w:vAlign w:val="center"/>
          </w:tcPr>
          <w:p w:rsidR="0055396E" w:rsidRDefault="00E91144" w:rsidP="00CF40C7">
            <w:pPr>
              <w:spacing w:line="240" w:lineRule="atLeast"/>
              <w:ind w:right="560"/>
              <w:jc w:val="center"/>
              <w:rPr>
                <w:rFonts w:ascii="宋体" w:hAnsi="宋体" w:cs="宋体"/>
                <w:b/>
                <w:kern w:val="0"/>
                <w:szCs w:val="21"/>
              </w:rPr>
            </w:pPr>
            <w:r>
              <w:rPr>
                <w:rFonts w:ascii="楷体_GB2312" w:eastAsia="楷体_GB2312" w:hAnsi="宋体" w:cs="宋体" w:hint="eastAsia"/>
                <w:b/>
                <w:kern w:val="0"/>
                <w:sz w:val="48"/>
                <w:szCs w:val="48"/>
              </w:rPr>
              <w:t>晚自习课程出勤率表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2046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</w:p>
        </w:tc>
        <w:tc>
          <w:tcPr>
            <w:tcW w:w="2238" w:type="dxa"/>
            <w:gridSpan w:val="4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kern w:val="0"/>
                <w:sz w:val="28"/>
                <w:szCs w:val="28"/>
              </w:rPr>
              <w:t>星期天</w:t>
            </w:r>
          </w:p>
        </w:tc>
        <w:tc>
          <w:tcPr>
            <w:tcW w:w="2501" w:type="dxa"/>
            <w:gridSpan w:val="5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kern w:val="0"/>
                <w:sz w:val="28"/>
                <w:szCs w:val="28"/>
              </w:rPr>
              <w:t>星期一</w:t>
            </w:r>
          </w:p>
        </w:tc>
        <w:tc>
          <w:tcPr>
            <w:tcW w:w="2517" w:type="dxa"/>
            <w:gridSpan w:val="5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cs="宋体"/>
                <w:b/>
                <w:kern w:val="0"/>
                <w:sz w:val="28"/>
                <w:szCs w:val="28"/>
              </w:rPr>
            </w:pPr>
            <w:r>
              <w:rPr>
                <w:rFonts w:ascii="宋体" w:cs="宋体" w:hint="eastAsia"/>
                <w:b/>
                <w:kern w:val="0"/>
                <w:sz w:val="28"/>
                <w:szCs w:val="28"/>
              </w:rPr>
              <w:t>星期二</w:t>
            </w:r>
          </w:p>
        </w:tc>
      </w:tr>
      <w:tr w:rsidR="00CF40C7" w:rsidTr="00CF40C7">
        <w:trPr>
          <w:trHeight w:hRule="exact" w:val="918"/>
          <w:jc w:val="center"/>
        </w:trPr>
        <w:tc>
          <w:tcPr>
            <w:tcW w:w="782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班级</w:t>
            </w:r>
          </w:p>
        </w:tc>
        <w:tc>
          <w:tcPr>
            <w:tcW w:w="113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1108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124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1252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实到</w:t>
            </w:r>
          </w:p>
        </w:tc>
        <w:tc>
          <w:tcPr>
            <w:tcW w:w="1251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应到</w:t>
            </w:r>
          </w:p>
        </w:tc>
        <w:tc>
          <w:tcPr>
            <w:tcW w:w="1266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t>实到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lastRenderedPageBreak/>
              <w:t>经济与管理学系</w:t>
            </w: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9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33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13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国贸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人力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35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35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旅管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23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26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24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1522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50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1523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工管</w:t>
            </w:r>
            <w:r>
              <w:rPr>
                <w:rFonts w:ascii="宋体" w:hAnsi="宋体" w:cs="宋体"/>
                <w:kern w:val="0"/>
                <w:szCs w:val="21"/>
              </w:rPr>
              <w:t>1525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投资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27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计科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2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通信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</w:tr>
      <w:tr w:rsidR="00CF40C7" w:rsidTr="00CF40C7">
        <w:trPr>
          <w:trHeight w:hRule="exact" w:val="716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软件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43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43</w:t>
            </w:r>
          </w:p>
        </w:tc>
      </w:tr>
      <w:tr w:rsidR="00CF40C7" w:rsidTr="00CF40C7">
        <w:trPr>
          <w:trHeight w:hRule="exact" w:val="98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电科电信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6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</w:tr>
      <w:tr w:rsidR="00CF40C7" w:rsidTr="00CF40C7">
        <w:trPr>
          <w:trHeight w:hRule="exact" w:val="995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计专应电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lastRenderedPageBreak/>
              <w:t>机械与汽车工程系</w:t>
            </w: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49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47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</w:t>
            </w:r>
            <w:r>
              <w:rPr>
                <w:rFonts w:ascii="宋体" w:hAnsi="宋体" w:cs="宋体"/>
                <w:kern w:val="0"/>
                <w:szCs w:val="21"/>
              </w:rPr>
              <w:t>1513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48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48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23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5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</w:tr>
      <w:tr w:rsidR="00CF40C7" w:rsidTr="00CF40C7">
        <w:trPr>
          <w:trHeight w:hRule="exact" w:val="992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机电汽修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17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21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21</w:t>
            </w:r>
          </w:p>
        </w:tc>
      </w:tr>
      <w:tr w:rsidR="00CF40C7" w:rsidTr="00CF40C7">
        <w:trPr>
          <w:trHeight w:hRule="exact" w:val="992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汽服</w:t>
            </w:r>
            <w:proofErr w:type="gramEnd"/>
            <w:r>
              <w:rPr>
                <w:rFonts w:ascii="宋体" w:hAnsi="宋体" w:cs="宋体" w:hint="eastAsia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</w:t>
            </w:r>
            <w:r>
              <w:rPr>
                <w:rFonts w:ascii="宋体" w:hAnsi="宋体" w:cs="宋体"/>
                <w:kern w:val="0"/>
                <w:szCs w:val="21"/>
              </w:rPr>
              <w:t>151</w:t>
            </w: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09" w:type="dxa"/>
            <w:gridSpan w:val="3"/>
            <w:vMerge w:val="restart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开      系      会</w:t>
            </w: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8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31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英语1512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09" w:type="dxa"/>
            <w:gridSpan w:val="3"/>
            <w:vMerge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13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4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34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522A7C" w:rsidRDefault="00522A7C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英语1521</w:t>
            </w:r>
          </w:p>
        </w:tc>
        <w:tc>
          <w:tcPr>
            <w:tcW w:w="1209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gridSpan w:val="3"/>
            <w:vMerge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10" w:type="dxa"/>
            <w:gridSpan w:val="2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</w:t>
            </w:r>
          </w:p>
        </w:tc>
        <w:tc>
          <w:tcPr>
            <w:tcW w:w="1209" w:type="dxa"/>
            <w:gridSpan w:val="3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0</w:t>
            </w:r>
          </w:p>
        </w:tc>
        <w:tc>
          <w:tcPr>
            <w:tcW w:w="1210" w:type="dxa"/>
            <w:vAlign w:val="center"/>
          </w:tcPr>
          <w:p w:rsidR="00522A7C" w:rsidRDefault="00522A7C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52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52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土木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31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51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</w:tr>
      <w:tr w:rsidR="00CF40C7" w:rsidTr="00CF40C7">
        <w:trPr>
          <w:trHeight w:hRule="exact" w:val="988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工程管理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7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14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14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建工</w:t>
            </w:r>
            <w:r>
              <w:rPr>
                <w:rFonts w:ascii="宋体" w:hAnsi="宋体" w:cs="宋体"/>
                <w:kern w:val="0"/>
                <w:szCs w:val="21"/>
              </w:rPr>
              <w:t>1521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46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47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视传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 w:val="restart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/>
                <w:kern w:val="0"/>
                <w:sz w:val="24"/>
                <w:szCs w:val="24"/>
              </w:rPr>
              <w:lastRenderedPageBreak/>
              <w:t>人文艺术系</w:t>
            </w: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25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环艺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40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40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11</w:t>
            </w:r>
          </w:p>
        </w:tc>
      </w:tr>
      <w:tr w:rsidR="00CF40C7" w:rsidTr="00CF40C7">
        <w:trPr>
          <w:trHeight w:hRule="exact" w:val="1046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9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39</w:t>
            </w:r>
          </w:p>
        </w:tc>
      </w:tr>
      <w:tr w:rsidR="00CF40C7" w:rsidTr="00CF40C7">
        <w:trPr>
          <w:trHeight w:hRule="exact" w:val="1087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汉语言</w:t>
            </w:r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38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38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广编</w:t>
            </w:r>
            <w:proofErr w:type="gramEnd"/>
            <w:r>
              <w:rPr>
                <w:rFonts w:ascii="宋体" w:hAnsi="宋体" w:cs="宋体"/>
                <w:kern w:val="0"/>
                <w:szCs w:val="21"/>
              </w:rPr>
              <w:t>1512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36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36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法学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29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28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29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产品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20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22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22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20</w:t>
            </w:r>
          </w:p>
        </w:tc>
      </w:tr>
      <w:tr w:rsidR="00CF40C7" w:rsidTr="00CF40C7">
        <w:trPr>
          <w:trHeight w:hRule="exact" w:val="831"/>
          <w:jc w:val="center"/>
        </w:trPr>
        <w:tc>
          <w:tcPr>
            <w:tcW w:w="782" w:type="dxa"/>
            <w:vMerge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1264" w:type="dxa"/>
            <w:vAlign w:val="center"/>
          </w:tcPr>
          <w:p w:rsidR="00CF40C7" w:rsidRDefault="00CF40C7" w:rsidP="00CF40C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服装</w:t>
            </w:r>
            <w:r>
              <w:rPr>
                <w:rFonts w:ascii="宋体" w:hAnsi="宋体" w:cs="宋体"/>
                <w:kern w:val="0"/>
                <w:szCs w:val="21"/>
              </w:rPr>
              <w:t>1511</w:t>
            </w:r>
          </w:p>
        </w:tc>
        <w:tc>
          <w:tcPr>
            <w:tcW w:w="1209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10" w:type="dxa"/>
            <w:gridSpan w:val="2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12</w:t>
            </w:r>
          </w:p>
        </w:tc>
        <w:tc>
          <w:tcPr>
            <w:tcW w:w="1209" w:type="dxa"/>
            <w:gridSpan w:val="3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  <w:tc>
          <w:tcPr>
            <w:tcW w:w="1210" w:type="dxa"/>
            <w:vAlign w:val="center"/>
          </w:tcPr>
          <w:p w:rsidR="00CF40C7" w:rsidRDefault="00CF40C7" w:rsidP="00CF40C7">
            <w:pPr>
              <w:spacing w:line="240" w:lineRule="atLeast"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12</w:t>
            </w:r>
          </w:p>
        </w:tc>
      </w:tr>
    </w:tbl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CF40C7" w:rsidRDefault="00CF40C7">
      <w:pPr>
        <w:tabs>
          <w:tab w:val="left" w:pos="5857"/>
        </w:tabs>
        <w:rPr>
          <w:rFonts w:ascii="宋体" w:hAnsi="宋体" w:cs="宋体"/>
          <w:b/>
          <w:kern w:val="0"/>
          <w:sz w:val="30"/>
          <w:szCs w:val="30"/>
          <w:u w:val="single"/>
        </w:rPr>
      </w:pPr>
    </w:p>
    <w:p w:rsidR="0055396E" w:rsidRDefault="00E91144">
      <w:pPr>
        <w:tabs>
          <w:tab w:val="left" w:pos="5857"/>
        </w:tabs>
        <w:rPr>
          <w:rFonts w:ascii="宋体" w:cs="宋体"/>
          <w:b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kern w:val="0"/>
          <w:sz w:val="30"/>
          <w:szCs w:val="30"/>
          <w:u w:val="single"/>
        </w:rPr>
        <w:lastRenderedPageBreak/>
        <w:t>附表：早晚自习总排名</w:t>
      </w:r>
    </w:p>
    <w:tbl>
      <w:tblPr>
        <w:tblpPr w:leftFromText="180" w:rightFromText="180" w:topFromText="100" w:bottomFromText="100" w:vertAnchor="text" w:horzAnchor="page" w:tblpX="1946" w:tblpY="113"/>
        <w:tblW w:w="82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3402"/>
        <w:gridCol w:w="2997"/>
      </w:tblGrid>
      <w:tr w:rsidR="0055396E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55396E">
        <w:trPr>
          <w:trHeight w:hRule="exact" w:val="633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4A63D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100</w:t>
            </w:r>
            <w:r w:rsidR="00E91144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>
        <w:trPr>
          <w:trHeight w:hRule="exact" w:val="7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4A63D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机械与汽车工程系</w:t>
            </w:r>
            <w:r w:rsidR="00E91144">
              <w:rPr>
                <w:rFonts w:ascii="宋体" w:hAnsi="宋体" w:cs="宋体" w:hint="eastAsia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971E11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97</w:t>
            </w:r>
            <w:bookmarkStart w:id="0" w:name="_GoBack"/>
            <w:bookmarkEnd w:id="0"/>
            <w:r w:rsidR="00E91144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>
        <w:trPr>
          <w:trHeight w:hRule="exact" w:val="7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4A63D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4A63D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94</w:t>
            </w:r>
            <w:r w:rsidR="00E91144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>
        <w:trPr>
          <w:trHeight w:hRule="exact" w:val="7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建筑工程系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4A63D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87</w:t>
            </w:r>
            <w:r w:rsidR="00E91144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>
        <w:trPr>
          <w:trHeight w:hRule="exact" w:val="7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4A63D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67</w:t>
            </w:r>
            <w:r w:rsidR="00E91144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  <w:tr w:rsidR="0055396E">
        <w:trPr>
          <w:trHeight w:hRule="exact" w:val="712"/>
        </w:trPr>
        <w:tc>
          <w:tcPr>
            <w:tcW w:w="18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29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5396E" w:rsidRDefault="004A63D9">
            <w:pPr>
              <w:widowControl/>
              <w:spacing w:line="408" w:lineRule="auto"/>
              <w:jc w:val="center"/>
              <w:rPr>
                <w:rFonts w:ascii="宋体" w:hAns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49</w:t>
            </w:r>
            <w:r w:rsidR="00E91144">
              <w:rPr>
                <w:rFonts w:ascii="宋体" w:hAnsi="宋体" w:cs="宋体" w:hint="eastAsia"/>
                <w:kern w:val="0"/>
                <w:sz w:val="24"/>
                <w:szCs w:val="24"/>
              </w:rPr>
              <w:t>%</w:t>
            </w:r>
          </w:p>
        </w:tc>
      </w:tr>
    </w:tbl>
    <w:p w:rsidR="0055396E" w:rsidRPr="00076018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kern w:val="0"/>
          <w:sz w:val="30"/>
          <w:szCs w:val="30"/>
        </w:rPr>
      </w:pPr>
      <w:r w:rsidRPr="00076018">
        <w:rPr>
          <w:rFonts w:ascii="宋体" w:hAnsi="宋体" w:cs="宋体" w:hint="eastAsia"/>
          <w:b/>
          <w:bCs/>
          <w:kern w:val="0"/>
          <w:sz w:val="30"/>
          <w:szCs w:val="30"/>
        </w:rPr>
        <w:t>备注：</w:t>
      </w:r>
      <w:r w:rsidR="00076018" w:rsidRPr="00076018">
        <w:rPr>
          <w:rFonts w:ascii="宋体" w:hAnsi="宋体" w:cs="宋体" w:hint="eastAsia"/>
          <w:b/>
          <w:bCs/>
          <w:kern w:val="0"/>
          <w:sz w:val="30"/>
          <w:szCs w:val="30"/>
        </w:rPr>
        <w:t>星期三、星期四、星期五的早自习和星期三、星期四的晚自习，各系进行红歌排练。</w:t>
      </w: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 w:rsidP="00CF40C7">
      <w:pPr>
        <w:widowControl/>
        <w:spacing w:line="360" w:lineRule="auto"/>
        <w:jc w:val="left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CF40C7" w:rsidRDefault="00CF40C7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b/>
          <w:bCs/>
          <w:color w:val="800000"/>
          <w:kern w:val="0"/>
          <w:sz w:val="32"/>
          <w:szCs w:val="32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kern w:val="0"/>
          <w:sz w:val="18"/>
          <w:szCs w:val="18"/>
        </w:rPr>
      </w:pPr>
    </w:p>
    <w:p w:rsidR="0055396E" w:rsidRDefault="00E91144">
      <w:pPr>
        <w:widowControl/>
        <w:spacing w:line="360" w:lineRule="auto"/>
        <w:jc w:val="center"/>
        <w:rPr>
          <w:rFonts w:ascii="宋体" w:hAnsi="宋体" w:cs="宋体"/>
          <w:kern w:val="0"/>
          <w:sz w:val="24"/>
          <w:szCs w:val="24"/>
        </w:rPr>
      </w:pPr>
      <w:r>
        <w:rPr>
          <w:rFonts w:ascii="宋体" w:hAnsi="宋体" w:cs="宋体" w:hint="eastAsia"/>
          <w:b/>
          <w:bCs/>
          <w:kern w:val="0"/>
          <w:sz w:val="32"/>
          <w:szCs w:val="32"/>
        </w:rPr>
        <w:t>学字〔2016〕</w:t>
      </w:r>
      <w:r w:rsidR="001C6134">
        <w:rPr>
          <w:rFonts w:ascii="宋体" w:hAnsi="宋体" w:cs="宋体" w:hint="eastAsia"/>
          <w:b/>
          <w:bCs/>
          <w:kern w:val="0"/>
          <w:sz w:val="32"/>
          <w:szCs w:val="32"/>
        </w:rPr>
        <w:t>18</w:t>
      </w:r>
      <w:r>
        <w:rPr>
          <w:rFonts w:ascii="宋体" w:hAnsi="宋体" w:cs="宋体" w:hint="eastAsia"/>
          <w:b/>
          <w:bCs/>
          <w:kern w:val="0"/>
          <w:sz w:val="32"/>
          <w:szCs w:val="32"/>
        </w:rPr>
        <w:t>号</w:t>
      </w:r>
    </w:p>
    <w:p w:rsidR="0055396E" w:rsidRDefault="0055396E">
      <w:pPr>
        <w:widowControl/>
        <w:spacing w:line="360" w:lineRule="auto"/>
        <w:jc w:val="center"/>
        <w:rPr>
          <w:rFonts w:ascii="宋体" w:hAnsi="宋体" w:cs="宋体"/>
          <w:color w:val="FF0000"/>
          <w:kern w:val="0"/>
          <w:sz w:val="18"/>
          <w:szCs w:val="18"/>
        </w:rPr>
      </w:pPr>
    </w:p>
    <w:p w:rsidR="0055396E" w:rsidRDefault="001C6134">
      <w:pPr>
        <w:spacing w:line="480" w:lineRule="auto"/>
        <w:jc w:val="center"/>
        <w:rPr>
          <w:rFonts w:ascii="宋体" w:hAnsi="宋体" w:cs="宋体"/>
          <w:b/>
          <w:bCs/>
          <w:spacing w:val="-30"/>
          <w:kern w:val="0"/>
          <w:sz w:val="40"/>
          <w:szCs w:val="40"/>
        </w:rPr>
      </w:pPr>
      <w:r>
        <w:rPr>
          <w:rFonts w:ascii="宋体" w:hAnsi="宋体" w:cs="宋体" w:hint="eastAsia"/>
          <w:b/>
          <w:bCs/>
          <w:spacing w:val="-30"/>
          <w:kern w:val="0"/>
          <w:sz w:val="40"/>
          <w:szCs w:val="40"/>
        </w:rPr>
        <w:t>关于我院第九</w:t>
      </w:r>
      <w:r w:rsidR="00E91144">
        <w:rPr>
          <w:rFonts w:ascii="宋体" w:hAnsi="宋体" w:cs="宋体" w:hint="eastAsia"/>
          <w:b/>
          <w:bCs/>
          <w:spacing w:val="-30"/>
          <w:kern w:val="0"/>
          <w:sz w:val="40"/>
          <w:szCs w:val="40"/>
        </w:rPr>
        <w:t>周各系寝室卫生检查情况的通报</w:t>
      </w:r>
    </w:p>
    <w:p w:rsidR="0055396E" w:rsidRDefault="00E91144" w:rsidP="00E91144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kern w:val="0"/>
          <w:sz w:val="28"/>
          <w:szCs w:val="28"/>
        </w:rPr>
        <w:t>4月</w:t>
      </w:r>
      <w:r w:rsidR="001C6134">
        <w:rPr>
          <w:rFonts w:ascii="宋体" w:hAnsi="宋体" w:cs="宋体" w:hint="eastAsia"/>
          <w:kern w:val="0"/>
          <w:sz w:val="28"/>
          <w:szCs w:val="28"/>
        </w:rPr>
        <w:t>19</w:t>
      </w:r>
      <w:r>
        <w:rPr>
          <w:rFonts w:ascii="宋体" w:hAnsi="宋体" w:cs="宋体" w:hint="eastAsia"/>
          <w:kern w:val="0"/>
          <w:sz w:val="28"/>
          <w:szCs w:val="28"/>
        </w:rPr>
        <w:t>日和4月</w:t>
      </w:r>
      <w:r w:rsidR="001C6134">
        <w:rPr>
          <w:rFonts w:ascii="宋体" w:hAnsi="宋体" w:cs="宋体" w:hint="eastAsia"/>
          <w:kern w:val="0"/>
          <w:sz w:val="28"/>
          <w:szCs w:val="28"/>
        </w:rPr>
        <w:t>21</w:t>
      </w:r>
      <w:r>
        <w:rPr>
          <w:rFonts w:ascii="宋体" w:hAnsi="宋体" w:cs="宋体" w:hint="eastAsia"/>
          <w:kern w:val="0"/>
          <w:sz w:val="28"/>
          <w:szCs w:val="28"/>
        </w:rPr>
        <w:t>日院学生会对各系寝室卫生做了随机抽查，</w:t>
      </w:r>
      <w:r>
        <w:rPr>
          <w:rFonts w:ascii="宋体" w:hAnsi="宋体" w:cs="宋体"/>
          <w:kern w:val="0"/>
          <w:sz w:val="28"/>
          <w:szCs w:val="28"/>
        </w:rPr>
        <w:t>15</w:t>
      </w:r>
      <w:r>
        <w:rPr>
          <w:rFonts w:ascii="宋体" w:hAnsi="宋体" w:cs="宋体" w:hint="eastAsia"/>
          <w:kern w:val="0"/>
          <w:sz w:val="28"/>
          <w:szCs w:val="28"/>
        </w:rPr>
        <w:t>级寝室卫生检查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的合格率为</w:t>
      </w:r>
      <w:r w:rsidR="001C6134">
        <w:rPr>
          <w:rFonts w:ascii="宋体" w:hAnsi="宋体" w:cs="宋体" w:hint="eastAsia"/>
          <w:color w:val="000000"/>
          <w:kern w:val="0"/>
          <w:sz w:val="28"/>
          <w:szCs w:val="28"/>
        </w:rPr>
        <w:t>90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%。对各系15级校园卫生区情况做了随机抽查，具体情况及结果分别见（附表</w:t>
      </w:r>
      <w:r>
        <w:rPr>
          <w:rFonts w:ascii="宋体" w:hAnsi="宋体" w:cs="宋体"/>
          <w:color w:val="000000"/>
          <w:kern w:val="0"/>
          <w:sz w:val="28"/>
          <w:szCs w:val="28"/>
        </w:rPr>
        <w:t>1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、附表</w:t>
      </w:r>
      <w:r>
        <w:rPr>
          <w:rFonts w:ascii="宋体" w:hAnsi="宋体" w:cs="宋体"/>
          <w:color w:val="000000"/>
          <w:kern w:val="0"/>
          <w:sz w:val="28"/>
          <w:szCs w:val="28"/>
        </w:rPr>
        <w:t>2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、</w:t>
      </w:r>
      <w:r>
        <w:rPr>
          <w:rFonts w:ascii="宋体" w:hAnsi="宋体" w:cs="宋体"/>
          <w:color w:val="000000"/>
          <w:kern w:val="0"/>
          <w:sz w:val="28"/>
          <w:szCs w:val="28"/>
        </w:rPr>
        <w:t>附表</w:t>
      </w:r>
      <w:r>
        <w:rPr>
          <w:rFonts w:ascii="宋体" w:hAnsi="宋体" w:cs="宋体" w:hint="eastAsia"/>
          <w:color w:val="000000"/>
          <w:kern w:val="0"/>
          <w:sz w:val="28"/>
          <w:szCs w:val="28"/>
        </w:rPr>
        <w:t>3）。</w:t>
      </w:r>
    </w:p>
    <w:p w:rsidR="0055396E" w:rsidRDefault="00E91144" w:rsidP="00E91144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color w:val="000000"/>
          <w:kern w:val="0"/>
          <w:sz w:val="28"/>
          <w:szCs w:val="28"/>
        </w:rPr>
        <w:t>希望各系继续做好学生的寝室卫生，抓好寝室卫生检查，使同学们养成爱干净的良好习惯。</w:t>
      </w:r>
    </w:p>
    <w:p w:rsidR="0055396E" w:rsidRDefault="0055396E" w:rsidP="00E91144">
      <w:pPr>
        <w:widowControl/>
        <w:spacing w:before="100" w:beforeAutospacing="1" w:after="100" w:afterAutospacing="1" w:line="360" w:lineRule="auto"/>
        <w:ind w:firstLineChars="200" w:firstLine="560"/>
        <w:jc w:val="left"/>
        <w:rPr>
          <w:rFonts w:ascii="宋体" w:hAnsi="宋体" w:cs="宋体"/>
          <w:color w:val="000000"/>
          <w:kern w:val="0"/>
          <w:sz w:val="28"/>
          <w:szCs w:val="28"/>
        </w:rPr>
      </w:pPr>
    </w:p>
    <w:p w:rsidR="0055396E" w:rsidRDefault="00E91144">
      <w:pPr>
        <w:jc w:val="right"/>
        <w:rPr>
          <w:rFonts w:ascii="宋体" w:cs="宋体"/>
          <w:bCs/>
          <w:kern w:val="0"/>
          <w:sz w:val="28"/>
          <w:szCs w:val="28"/>
        </w:rPr>
      </w:pPr>
      <w:r>
        <w:rPr>
          <w:rFonts w:ascii="宋体" w:hAnsi="宋体" w:cs="宋体" w:hint="eastAsia"/>
          <w:bCs/>
          <w:kern w:val="0"/>
          <w:sz w:val="28"/>
          <w:szCs w:val="28"/>
        </w:rPr>
        <w:t>湖北文理学院理工学院学生联合会</w:t>
      </w:r>
    </w:p>
    <w:p w:rsidR="0055396E" w:rsidRDefault="00E91144">
      <w:pPr>
        <w:jc w:val="center"/>
        <w:rPr>
          <w:rFonts w:ascii="宋体" w:cs="宋体"/>
          <w:bCs/>
          <w:color w:val="FF0000"/>
          <w:kern w:val="0"/>
          <w:sz w:val="28"/>
          <w:szCs w:val="28"/>
        </w:rPr>
      </w:pP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 xml:space="preserve"> </w:t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ab/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二〇一六年四月</w:t>
      </w:r>
      <w:r w:rsidR="001C6134"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二十五</w:t>
      </w:r>
      <w:r>
        <w:rPr>
          <w:rFonts w:ascii="宋体" w:hAnsi="宋体" w:cs="宋体" w:hint="eastAsia"/>
          <w:bCs/>
          <w:color w:val="000000"/>
          <w:kern w:val="0"/>
          <w:sz w:val="28"/>
          <w:szCs w:val="28"/>
        </w:rPr>
        <w:t>日</w:t>
      </w:r>
    </w:p>
    <w:p w:rsidR="0055396E" w:rsidRDefault="00E91144">
      <w:pPr>
        <w:spacing w:line="240" w:lineRule="atLeast"/>
        <w:rPr>
          <w:rFonts w:ascii="宋体" w:cs="宋体"/>
          <w:color w:val="000000"/>
          <w:kern w:val="0"/>
          <w:sz w:val="28"/>
          <w:szCs w:val="28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主题词  </w:t>
      </w:r>
      <w:proofErr w:type="gramStart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系部</w:t>
      </w:r>
      <w:proofErr w:type="gramEnd"/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寝室  通报                                     </w:t>
      </w:r>
    </w:p>
    <w:p w:rsidR="0055396E" w:rsidRDefault="00E91144">
      <w:pPr>
        <w:jc w:val="center"/>
        <w:rPr>
          <w:rFonts w:asci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湖北文理学院理工学院学生联合会</w:t>
      </w:r>
      <w:r w:rsidR="001C6134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 xml:space="preserve">   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二〇一六年四月</w:t>
      </w:r>
      <w:r w:rsidR="001C6134"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二十五</w:t>
      </w:r>
      <w:r>
        <w:rPr>
          <w:rFonts w:ascii="宋体" w:hAnsi="宋体" w:cs="宋体" w:hint="eastAsia"/>
          <w:b/>
          <w:color w:val="000000"/>
          <w:kern w:val="0"/>
          <w:sz w:val="28"/>
          <w:szCs w:val="28"/>
          <w:u w:val="single"/>
        </w:rPr>
        <w:t>日印制</w:t>
      </w:r>
    </w:p>
    <w:p w:rsidR="0055396E" w:rsidRDefault="00E91144">
      <w:pPr>
        <w:spacing w:line="240" w:lineRule="atLeast"/>
        <w:jc w:val="right"/>
        <w:rPr>
          <w:rFonts w:ascii="宋体" w:hAnsi="宋体" w:cs="宋体"/>
          <w:b/>
          <w:kern w:val="0"/>
          <w:sz w:val="28"/>
          <w:szCs w:val="28"/>
        </w:rPr>
      </w:pPr>
      <w:r>
        <w:rPr>
          <w:rFonts w:ascii="宋体" w:hAnsi="宋体" w:cs="宋体" w:hint="eastAsia"/>
          <w:b/>
          <w:kern w:val="0"/>
          <w:sz w:val="28"/>
          <w:szCs w:val="28"/>
        </w:rPr>
        <w:t>共印</w:t>
      </w:r>
      <w:r>
        <w:rPr>
          <w:rFonts w:ascii="宋体" w:hAnsi="宋体" w:cs="宋体"/>
          <w:b/>
          <w:kern w:val="0"/>
          <w:sz w:val="28"/>
          <w:szCs w:val="28"/>
        </w:rPr>
        <w:t>9</w:t>
      </w:r>
      <w:r>
        <w:rPr>
          <w:rFonts w:ascii="宋体" w:hAnsi="宋体" w:cs="宋体" w:hint="eastAsia"/>
          <w:b/>
          <w:kern w:val="0"/>
          <w:sz w:val="28"/>
          <w:szCs w:val="28"/>
        </w:rPr>
        <w:t>份</w:t>
      </w:r>
    </w:p>
    <w:p w:rsidR="0055396E" w:rsidRDefault="00E91144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lastRenderedPageBreak/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1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：寝室卫生检查情况</w:t>
      </w:r>
    </w:p>
    <w:tbl>
      <w:tblPr>
        <w:tblW w:w="10393" w:type="dxa"/>
        <w:tblInd w:w="-8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8"/>
        <w:gridCol w:w="859"/>
        <w:gridCol w:w="844"/>
        <w:gridCol w:w="1326"/>
        <w:gridCol w:w="938"/>
        <w:gridCol w:w="782"/>
        <w:gridCol w:w="963"/>
        <w:gridCol w:w="1315"/>
        <w:gridCol w:w="1139"/>
        <w:gridCol w:w="826"/>
        <w:gridCol w:w="783"/>
      </w:tblGrid>
      <w:tr w:rsidR="0055396E">
        <w:trPr>
          <w:trHeight w:val="626"/>
        </w:trPr>
        <w:tc>
          <w:tcPr>
            <w:tcW w:w="618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年级</w:t>
            </w:r>
          </w:p>
        </w:tc>
        <w:tc>
          <w:tcPr>
            <w:tcW w:w="859" w:type="dxa"/>
            <w:vAlign w:val="center"/>
          </w:tcPr>
          <w:p w:rsidR="0055396E" w:rsidRDefault="0055396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3890" w:type="dxa"/>
            <w:gridSpan w:val="4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星期二</w:t>
            </w:r>
          </w:p>
        </w:tc>
        <w:tc>
          <w:tcPr>
            <w:tcW w:w="4243" w:type="dxa"/>
            <w:gridSpan w:val="4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星期四</w:t>
            </w:r>
          </w:p>
        </w:tc>
        <w:tc>
          <w:tcPr>
            <w:tcW w:w="783" w:type="dxa"/>
            <w:vMerge w:val="restart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总合格率</w:t>
            </w:r>
          </w:p>
        </w:tc>
      </w:tr>
      <w:tr w:rsidR="0055396E">
        <w:trPr>
          <w:trHeight w:val="626"/>
        </w:trPr>
        <w:tc>
          <w:tcPr>
            <w:tcW w:w="618" w:type="dxa"/>
            <w:vMerge w:val="restart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15</w:t>
            </w:r>
            <w:r>
              <w:rPr>
                <w:rFonts w:ascii="宋体" w:hAnsi="宋体" w:cs="宋体" w:hint="eastAsia"/>
                <w:kern w:val="0"/>
                <w:szCs w:val="21"/>
              </w:rPr>
              <w:t>级</w:t>
            </w:r>
          </w:p>
        </w:tc>
        <w:tc>
          <w:tcPr>
            <w:tcW w:w="859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proofErr w:type="gramStart"/>
            <w:r>
              <w:rPr>
                <w:rFonts w:ascii="宋体" w:hAnsi="宋体" w:cs="宋体" w:hint="eastAsia"/>
                <w:kern w:val="0"/>
                <w:szCs w:val="21"/>
              </w:rPr>
              <w:t>系部</w:t>
            </w:r>
            <w:proofErr w:type="gramEnd"/>
          </w:p>
        </w:tc>
        <w:tc>
          <w:tcPr>
            <w:tcW w:w="844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优秀寝室</w:t>
            </w:r>
          </w:p>
        </w:tc>
        <w:tc>
          <w:tcPr>
            <w:tcW w:w="1326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938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782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963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优秀</w:t>
            </w:r>
          </w:p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寝室</w:t>
            </w:r>
          </w:p>
        </w:tc>
        <w:tc>
          <w:tcPr>
            <w:tcW w:w="1315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合格寝室</w:t>
            </w:r>
          </w:p>
        </w:tc>
        <w:tc>
          <w:tcPr>
            <w:tcW w:w="1139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较差寝室</w:t>
            </w:r>
          </w:p>
        </w:tc>
        <w:tc>
          <w:tcPr>
            <w:tcW w:w="826" w:type="dxa"/>
            <w:vAlign w:val="center"/>
          </w:tcPr>
          <w:p w:rsidR="0055396E" w:rsidRDefault="00E91144">
            <w:pPr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合格率</w:t>
            </w:r>
          </w:p>
        </w:tc>
        <w:tc>
          <w:tcPr>
            <w:tcW w:w="783" w:type="dxa"/>
            <w:vMerge/>
            <w:vAlign w:val="center"/>
          </w:tcPr>
          <w:p w:rsidR="0055396E" w:rsidRDefault="0055396E">
            <w:pPr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55396E">
        <w:trPr>
          <w:trHeight w:val="2840"/>
        </w:trPr>
        <w:tc>
          <w:tcPr>
            <w:tcW w:w="618" w:type="dxa"/>
            <w:vMerge/>
            <w:vAlign w:val="center"/>
          </w:tcPr>
          <w:p w:rsidR="0055396E" w:rsidRDefault="0055396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55396E" w:rsidRPr="00DF3228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电子科学与信息工程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系</w:t>
            </w:r>
          </w:p>
        </w:tc>
        <w:tc>
          <w:tcPr>
            <w:tcW w:w="844" w:type="dxa"/>
            <w:vAlign w:val="center"/>
          </w:tcPr>
          <w:p w:rsidR="0055396E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26" w:type="dxa"/>
            <w:vAlign w:val="center"/>
          </w:tcPr>
          <w:p w:rsidR="0055396E" w:rsidRDefault="004A63D9" w:rsidP="004A63D9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4A63D9">
              <w:rPr>
                <w:rFonts w:ascii="宋体" w:hAnsi="宋体" w:cs="宋体" w:hint="eastAsia"/>
                <w:kern w:val="0"/>
                <w:szCs w:val="21"/>
              </w:rPr>
              <w:t>6#123、124、125、126、127、128、130、131、132、133、134、201</w:t>
            </w:r>
          </w:p>
        </w:tc>
        <w:tc>
          <w:tcPr>
            <w:tcW w:w="938" w:type="dxa"/>
            <w:vAlign w:val="center"/>
          </w:tcPr>
          <w:p w:rsidR="0055396E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782" w:type="dxa"/>
            <w:vAlign w:val="center"/>
          </w:tcPr>
          <w:p w:rsidR="0055396E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963" w:type="dxa"/>
            <w:vAlign w:val="center"/>
          </w:tcPr>
          <w:p w:rsidR="0055396E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15" w:type="dxa"/>
            <w:vAlign w:val="center"/>
          </w:tcPr>
          <w:p w:rsidR="0055396E" w:rsidRDefault="004A63D9" w:rsidP="00D55E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1#-3#L201、L202、L203、L204、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L205、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L301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L302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L303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L304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L305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L401</w:t>
            </w:r>
            <w:r w:rsidR="00652053" w:rsidRPr="00DF3228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L402</w:t>
            </w:r>
          </w:p>
        </w:tc>
        <w:tc>
          <w:tcPr>
            <w:tcW w:w="1139" w:type="dxa"/>
            <w:vAlign w:val="center"/>
          </w:tcPr>
          <w:p w:rsidR="0055396E" w:rsidRDefault="006520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26" w:type="dxa"/>
            <w:vAlign w:val="center"/>
          </w:tcPr>
          <w:p w:rsidR="0055396E" w:rsidRDefault="006520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783" w:type="dxa"/>
            <w:vAlign w:val="center"/>
          </w:tcPr>
          <w:p w:rsidR="0055396E" w:rsidRDefault="006520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="00E91144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55396E">
        <w:trPr>
          <w:trHeight w:val="1934"/>
        </w:trPr>
        <w:tc>
          <w:tcPr>
            <w:tcW w:w="618" w:type="dxa"/>
            <w:vMerge/>
            <w:vAlign w:val="center"/>
          </w:tcPr>
          <w:p w:rsidR="0055396E" w:rsidRDefault="0055396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55396E" w:rsidRPr="00DF3228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经济与管理学系</w:t>
            </w:r>
          </w:p>
        </w:tc>
        <w:tc>
          <w:tcPr>
            <w:tcW w:w="844" w:type="dxa"/>
            <w:vAlign w:val="center"/>
          </w:tcPr>
          <w:p w:rsidR="0055396E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26" w:type="dxa"/>
            <w:vAlign w:val="center"/>
          </w:tcPr>
          <w:p w:rsidR="0055396E" w:rsidRDefault="00652053" w:rsidP="0065205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652053">
              <w:rPr>
                <w:rFonts w:ascii="宋体" w:hAnsi="宋体" w:cs="宋体" w:hint="eastAsia"/>
                <w:kern w:val="0"/>
                <w:szCs w:val="21"/>
              </w:rPr>
              <w:t>6#32</w:t>
            </w:r>
            <w:r>
              <w:rPr>
                <w:rFonts w:ascii="宋体" w:hAnsi="宋体" w:cs="宋体" w:hint="eastAsia"/>
                <w:kern w:val="0"/>
                <w:szCs w:val="21"/>
              </w:rPr>
              <w:t>1、</w:t>
            </w:r>
            <w:r w:rsidRPr="00652053">
              <w:rPr>
                <w:rFonts w:ascii="宋体" w:hAnsi="宋体" w:cs="宋体" w:hint="eastAsia"/>
                <w:kern w:val="0"/>
                <w:szCs w:val="21"/>
              </w:rPr>
              <w:t>323</w:t>
            </w:r>
            <w:r>
              <w:rPr>
                <w:rFonts w:ascii="宋体" w:hAnsi="宋体" w:cs="宋体" w:hint="eastAsia"/>
                <w:kern w:val="0"/>
                <w:szCs w:val="21"/>
              </w:rPr>
              <w:t>、326、</w:t>
            </w:r>
            <w:r w:rsidRPr="00652053">
              <w:rPr>
                <w:rFonts w:ascii="宋体" w:hAnsi="宋体" w:cs="宋体" w:hint="eastAsia"/>
                <w:kern w:val="0"/>
                <w:szCs w:val="21"/>
              </w:rPr>
              <w:t>327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652053">
              <w:rPr>
                <w:rFonts w:ascii="宋体" w:hAnsi="宋体" w:cs="宋体" w:hint="eastAsia"/>
                <w:kern w:val="0"/>
                <w:szCs w:val="21"/>
              </w:rPr>
              <w:t>328</w:t>
            </w:r>
            <w:r>
              <w:rPr>
                <w:rFonts w:ascii="宋体" w:hAnsi="宋体" w:cs="宋体" w:hint="eastAsia"/>
                <w:kern w:val="0"/>
                <w:szCs w:val="21"/>
              </w:rPr>
              <w:t>、329、</w:t>
            </w:r>
            <w:r w:rsidRPr="00652053">
              <w:rPr>
                <w:rFonts w:ascii="宋体" w:hAnsi="宋体" w:cs="宋体" w:hint="eastAsia"/>
                <w:kern w:val="0"/>
                <w:szCs w:val="21"/>
              </w:rPr>
              <w:t>330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="00DF3228">
              <w:rPr>
                <w:rFonts w:ascii="宋体" w:hAnsi="宋体" w:cs="宋体" w:hint="eastAsia"/>
                <w:kern w:val="0"/>
                <w:szCs w:val="21"/>
              </w:rPr>
              <w:t>331、</w:t>
            </w:r>
            <w:r w:rsidRPr="00652053">
              <w:rPr>
                <w:rFonts w:ascii="宋体" w:hAnsi="宋体" w:cs="宋体" w:hint="eastAsia"/>
                <w:kern w:val="0"/>
                <w:szCs w:val="21"/>
              </w:rPr>
              <w:t>332</w:t>
            </w:r>
          </w:p>
        </w:tc>
        <w:tc>
          <w:tcPr>
            <w:tcW w:w="938" w:type="dxa"/>
            <w:vAlign w:val="center"/>
          </w:tcPr>
          <w:p w:rsidR="0055396E" w:rsidRDefault="00DF3228" w:rsidP="001F7B05">
            <w:pPr>
              <w:tabs>
                <w:tab w:val="left" w:pos="225"/>
              </w:tabs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6#</w:t>
            </w:r>
            <w:r w:rsidR="001F7B05">
              <w:rPr>
                <w:rFonts w:ascii="宋体" w:hAnsi="宋体" w:cs="宋体" w:hint="eastAsia"/>
                <w:kern w:val="0"/>
                <w:szCs w:val="21"/>
              </w:rPr>
              <w:t>324、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325</w:t>
            </w:r>
          </w:p>
        </w:tc>
        <w:tc>
          <w:tcPr>
            <w:tcW w:w="782" w:type="dxa"/>
            <w:vAlign w:val="center"/>
          </w:tcPr>
          <w:p w:rsidR="0055396E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82%</w:t>
            </w:r>
          </w:p>
        </w:tc>
        <w:tc>
          <w:tcPr>
            <w:tcW w:w="963" w:type="dxa"/>
            <w:vAlign w:val="center"/>
          </w:tcPr>
          <w:p w:rsidR="0055396E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15" w:type="dxa"/>
            <w:vAlign w:val="center"/>
          </w:tcPr>
          <w:p w:rsidR="0055396E" w:rsidRPr="00DF3228" w:rsidRDefault="00DF3228" w:rsidP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6#601、603、604、605、606、612</w:t>
            </w:r>
          </w:p>
        </w:tc>
        <w:tc>
          <w:tcPr>
            <w:tcW w:w="1139" w:type="dxa"/>
            <w:vAlign w:val="center"/>
          </w:tcPr>
          <w:p w:rsidR="0055396E" w:rsidRDefault="00DF3228" w:rsidP="001F7B0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6#607</w:t>
            </w:r>
            <w:r w:rsidR="001F7B05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608、609、610</w:t>
            </w:r>
          </w:p>
        </w:tc>
        <w:tc>
          <w:tcPr>
            <w:tcW w:w="826" w:type="dxa"/>
            <w:vAlign w:val="center"/>
          </w:tcPr>
          <w:p w:rsidR="0055396E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60%</w:t>
            </w:r>
          </w:p>
        </w:tc>
        <w:tc>
          <w:tcPr>
            <w:tcW w:w="783" w:type="dxa"/>
            <w:vAlign w:val="center"/>
          </w:tcPr>
          <w:p w:rsidR="0055396E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71</w:t>
            </w:r>
            <w:r w:rsidR="00E91144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55396E">
        <w:trPr>
          <w:trHeight w:val="2399"/>
        </w:trPr>
        <w:tc>
          <w:tcPr>
            <w:tcW w:w="618" w:type="dxa"/>
            <w:vMerge/>
            <w:vAlign w:val="center"/>
          </w:tcPr>
          <w:p w:rsidR="0055396E" w:rsidRDefault="0055396E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55396E" w:rsidRPr="00DF3228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机械与汽车工程系</w:t>
            </w:r>
          </w:p>
        </w:tc>
        <w:tc>
          <w:tcPr>
            <w:tcW w:w="844" w:type="dxa"/>
            <w:vAlign w:val="center"/>
          </w:tcPr>
          <w:p w:rsidR="0055396E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3#503</w:t>
            </w:r>
          </w:p>
        </w:tc>
        <w:tc>
          <w:tcPr>
            <w:tcW w:w="1326" w:type="dxa"/>
            <w:vAlign w:val="center"/>
          </w:tcPr>
          <w:p w:rsidR="0055396E" w:rsidRDefault="00DF3228" w:rsidP="00D55E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6#101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102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103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104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、105、106、107、108、109、110、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112</w:t>
            </w:r>
          </w:p>
        </w:tc>
        <w:tc>
          <w:tcPr>
            <w:tcW w:w="938" w:type="dxa"/>
            <w:vAlign w:val="center"/>
          </w:tcPr>
          <w:p w:rsidR="0055396E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782" w:type="dxa"/>
            <w:vAlign w:val="center"/>
          </w:tcPr>
          <w:p w:rsidR="0055396E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</w:t>
            </w:r>
            <w:r w:rsidR="00E91144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963" w:type="dxa"/>
            <w:vAlign w:val="center"/>
          </w:tcPr>
          <w:p w:rsidR="0055396E" w:rsidRDefault="00E91144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15" w:type="dxa"/>
            <w:vAlign w:val="center"/>
          </w:tcPr>
          <w:p w:rsidR="0055396E" w:rsidRDefault="00DF3228" w:rsidP="00D55E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3#</w:t>
            </w:r>
            <w:r>
              <w:rPr>
                <w:rFonts w:ascii="宋体" w:hAnsi="宋体" w:cs="宋体" w:hint="eastAsia"/>
                <w:kern w:val="0"/>
                <w:szCs w:val="21"/>
              </w:rPr>
              <w:t>417、418、419、420、422、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</w:t>
            </w:r>
            <w:r>
              <w:rPr>
                <w:rFonts w:ascii="宋体" w:hAnsi="宋体" w:cs="宋体" w:hint="eastAsia"/>
                <w:kern w:val="0"/>
                <w:szCs w:val="21"/>
              </w:rPr>
              <w:t>01、502、503、504、505、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506</w:t>
            </w:r>
          </w:p>
        </w:tc>
        <w:tc>
          <w:tcPr>
            <w:tcW w:w="1139" w:type="dxa"/>
            <w:vAlign w:val="center"/>
          </w:tcPr>
          <w:p w:rsidR="0055396E" w:rsidRPr="00DF3228" w:rsidRDefault="00DF3228" w:rsidP="001F7B05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3#421</w:t>
            </w:r>
          </w:p>
        </w:tc>
        <w:tc>
          <w:tcPr>
            <w:tcW w:w="826" w:type="dxa"/>
            <w:vAlign w:val="center"/>
          </w:tcPr>
          <w:p w:rsidR="0055396E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92</w:t>
            </w:r>
            <w:r w:rsidR="00E91144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  <w:tc>
          <w:tcPr>
            <w:tcW w:w="783" w:type="dxa"/>
            <w:vAlign w:val="center"/>
          </w:tcPr>
          <w:p w:rsidR="0055396E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96</w:t>
            </w:r>
            <w:r w:rsidR="00E91144">
              <w:rPr>
                <w:rFonts w:ascii="宋体" w:hAnsi="宋体" w:cs="宋体" w:hint="eastAsia"/>
                <w:kern w:val="0"/>
                <w:szCs w:val="21"/>
              </w:rPr>
              <w:t>%</w:t>
            </w:r>
          </w:p>
        </w:tc>
      </w:tr>
      <w:tr w:rsidR="00DF3228">
        <w:trPr>
          <w:trHeight w:val="2929"/>
        </w:trPr>
        <w:tc>
          <w:tcPr>
            <w:tcW w:w="618" w:type="dxa"/>
            <w:vMerge/>
            <w:vAlign w:val="center"/>
          </w:tcPr>
          <w:p w:rsidR="00DF3228" w:rsidRDefault="00DF322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F3228" w:rsidRP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建筑工程系</w:t>
            </w:r>
          </w:p>
        </w:tc>
        <w:tc>
          <w:tcPr>
            <w:tcW w:w="844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26" w:type="dxa"/>
            <w:vAlign w:val="center"/>
          </w:tcPr>
          <w:p w:rsidR="00DF3228" w:rsidRPr="00DF3228" w:rsidRDefault="00DF3228" w:rsidP="00D55E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6#</w:t>
            </w:r>
            <w:r w:rsidR="002831B0">
              <w:rPr>
                <w:rFonts w:ascii="宋体" w:hAnsi="宋体" w:cs="宋体" w:hint="eastAsia"/>
                <w:kern w:val="0"/>
                <w:szCs w:val="21"/>
              </w:rPr>
              <w:t>302、303、304、306、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307</w:t>
            </w:r>
            <w:r w:rsidR="002831B0">
              <w:rPr>
                <w:rFonts w:ascii="宋体" w:hAnsi="宋体" w:cs="宋体" w:hint="eastAsia"/>
                <w:kern w:val="0"/>
                <w:szCs w:val="21"/>
              </w:rPr>
              <w:t>、308、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608</w:t>
            </w:r>
          </w:p>
        </w:tc>
        <w:tc>
          <w:tcPr>
            <w:tcW w:w="938" w:type="dxa"/>
            <w:vAlign w:val="center"/>
          </w:tcPr>
          <w:p w:rsidR="00DF3228" w:rsidRDefault="00DF3228" w:rsidP="002831B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6#</w:t>
            </w:r>
            <w:r w:rsidR="002831B0">
              <w:rPr>
                <w:rFonts w:ascii="宋体" w:hAnsi="宋体" w:cs="宋体" w:hint="eastAsia"/>
                <w:kern w:val="0"/>
                <w:szCs w:val="21"/>
              </w:rPr>
              <w:t>305、309、310、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607</w:t>
            </w:r>
          </w:p>
        </w:tc>
        <w:tc>
          <w:tcPr>
            <w:tcW w:w="782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64%</w:t>
            </w:r>
          </w:p>
        </w:tc>
        <w:tc>
          <w:tcPr>
            <w:tcW w:w="963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15" w:type="dxa"/>
            <w:vAlign w:val="center"/>
          </w:tcPr>
          <w:p w:rsidR="00DF3228" w:rsidRPr="00DF3228" w:rsidRDefault="00DF3228" w:rsidP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6#</w:t>
            </w:r>
            <w:r>
              <w:rPr>
                <w:rFonts w:ascii="宋体" w:hAnsi="宋体" w:cs="宋体" w:hint="eastAsia"/>
                <w:kern w:val="0"/>
                <w:szCs w:val="21"/>
              </w:rPr>
              <w:t>218、220、221、222、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223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224</w:t>
            </w:r>
          </w:p>
          <w:p w:rsidR="00DF3228" w:rsidRDefault="00DF3228" w:rsidP="002831B0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2#</w:t>
            </w:r>
            <w:r>
              <w:rPr>
                <w:rFonts w:ascii="宋体" w:hAnsi="宋体" w:cs="宋体" w:hint="eastAsia"/>
                <w:kern w:val="0"/>
                <w:szCs w:val="21"/>
              </w:rPr>
              <w:t>424、425、426、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427</w:t>
            </w:r>
          </w:p>
        </w:tc>
        <w:tc>
          <w:tcPr>
            <w:tcW w:w="1139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26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783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82%</w:t>
            </w:r>
          </w:p>
        </w:tc>
      </w:tr>
      <w:tr w:rsidR="00DF3228">
        <w:trPr>
          <w:trHeight w:val="1819"/>
        </w:trPr>
        <w:tc>
          <w:tcPr>
            <w:tcW w:w="618" w:type="dxa"/>
            <w:vMerge w:val="restart"/>
            <w:vAlign w:val="center"/>
          </w:tcPr>
          <w:p w:rsidR="00DF3228" w:rsidRDefault="00DF3228">
            <w:pPr>
              <w:widowControl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F3228" w:rsidRP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人文艺术系</w:t>
            </w:r>
          </w:p>
        </w:tc>
        <w:tc>
          <w:tcPr>
            <w:tcW w:w="844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26" w:type="dxa"/>
            <w:vAlign w:val="center"/>
          </w:tcPr>
          <w:p w:rsidR="00DF3228" w:rsidRDefault="00DF3228" w:rsidP="00D55E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8#</w:t>
            </w:r>
            <w:r>
              <w:rPr>
                <w:rFonts w:ascii="宋体" w:hAnsi="宋体" w:cs="宋体" w:hint="eastAsia"/>
                <w:kern w:val="0"/>
                <w:szCs w:val="21"/>
              </w:rPr>
              <w:t>119、120、122、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123</w:t>
            </w:r>
            <w:r>
              <w:rPr>
                <w:rFonts w:ascii="宋体" w:hAnsi="宋体" w:cs="宋体" w:hint="eastAsia"/>
                <w:kern w:val="0"/>
                <w:szCs w:val="21"/>
              </w:rPr>
              <w:t>、124、126、127、128、129、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130</w:t>
            </w:r>
          </w:p>
        </w:tc>
        <w:tc>
          <w:tcPr>
            <w:tcW w:w="938" w:type="dxa"/>
            <w:vAlign w:val="center"/>
          </w:tcPr>
          <w:p w:rsidR="00DF3228" w:rsidRDefault="00DF3228" w:rsidP="00D55EB3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8#</w:t>
            </w:r>
            <w:r>
              <w:rPr>
                <w:rFonts w:ascii="宋体" w:hAnsi="宋体" w:cs="宋体" w:hint="eastAsia"/>
                <w:kern w:val="0"/>
                <w:szCs w:val="21"/>
              </w:rPr>
              <w:t>121</w:t>
            </w:r>
            <w:r w:rsidR="00D55EB3"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125</w:t>
            </w:r>
          </w:p>
        </w:tc>
        <w:tc>
          <w:tcPr>
            <w:tcW w:w="782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83%</w:t>
            </w:r>
          </w:p>
        </w:tc>
        <w:tc>
          <w:tcPr>
            <w:tcW w:w="963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15" w:type="dxa"/>
            <w:vAlign w:val="center"/>
          </w:tcPr>
          <w:p w:rsidR="00DF3228" w:rsidRPr="00DF3228" w:rsidRDefault="00DF3228" w:rsidP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6#</w:t>
            </w:r>
            <w:r>
              <w:rPr>
                <w:rFonts w:ascii="宋体" w:hAnsi="宋体" w:cs="宋体" w:hint="eastAsia"/>
                <w:kern w:val="0"/>
                <w:szCs w:val="21"/>
              </w:rPr>
              <w:t>226、227、228、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229</w:t>
            </w:r>
          </w:p>
          <w:p w:rsidR="00DF3228" w:rsidRPr="00DF3228" w:rsidRDefault="00DF3228" w:rsidP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2#501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502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503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504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505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506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507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508</w:t>
            </w:r>
          </w:p>
        </w:tc>
        <w:tc>
          <w:tcPr>
            <w:tcW w:w="1139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26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783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92%</w:t>
            </w:r>
          </w:p>
        </w:tc>
      </w:tr>
      <w:tr w:rsidR="00DF3228">
        <w:trPr>
          <w:trHeight w:val="1914"/>
        </w:trPr>
        <w:tc>
          <w:tcPr>
            <w:tcW w:w="618" w:type="dxa"/>
            <w:vMerge/>
            <w:vAlign w:val="center"/>
          </w:tcPr>
          <w:p w:rsidR="00DF3228" w:rsidRDefault="00DF3228">
            <w:pPr>
              <w:widowControl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859" w:type="dxa"/>
            <w:vAlign w:val="center"/>
          </w:tcPr>
          <w:p w:rsidR="00DF3228" w:rsidRP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外语系</w:t>
            </w:r>
          </w:p>
        </w:tc>
        <w:tc>
          <w:tcPr>
            <w:tcW w:w="844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26" w:type="dxa"/>
            <w:vAlign w:val="center"/>
          </w:tcPr>
          <w:p w:rsidR="00DF3228" w:rsidRPr="00DF3228" w:rsidRDefault="00DF3228" w:rsidP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1#</w:t>
            </w:r>
            <w:r>
              <w:rPr>
                <w:rFonts w:ascii="宋体" w:hAnsi="宋体" w:cs="宋体" w:hint="eastAsia"/>
                <w:kern w:val="0"/>
                <w:szCs w:val="21"/>
              </w:rPr>
              <w:t>308、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309</w:t>
            </w:r>
            <w:r>
              <w:rPr>
                <w:rFonts w:ascii="宋体" w:hAnsi="宋体" w:cs="宋体" w:hint="eastAsia"/>
                <w:kern w:val="0"/>
                <w:szCs w:val="21"/>
              </w:rPr>
              <w:t>、310、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311</w:t>
            </w:r>
          </w:p>
          <w:p w:rsidR="00DF3228" w:rsidRDefault="00DF3228" w:rsidP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2#</w:t>
            </w:r>
            <w:r>
              <w:rPr>
                <w:rFonts w:ascii="宋体" w:hAnsi="宋体" w:cs="宋体" w:hint="eastAsia"/>
                <w:kern w:val="0"/>
                <w:szCs w:val="21"/>
              </w:rPr>
              <w:t>407、408、409、410、411、412、413、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431</w:t>
            </w:r>
          </w:p>
        </w:tc>
        <w:tc>
          <w:tcPr>
            <w:tcW w:w="938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782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963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1315" w:type="dxa"/>
            <w:vAlign w:val="center"/>
          </w:tcPr>
          <w:p w:rsidR="00DF3228" w:rsidRDefault="00DF3228" w:rsidP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F3228">
              <w:rPr>
                <w:rFonts w:ascii="宋体" w:hAnsi="宋体" w:cs="宋体" w:hint="eastAsia"/>
                <w:kern w:val="0"/>
                <w:szCs w:val="21"/>
              </w:rPr>
              <w:t>2#401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403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404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405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406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407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408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409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410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411</w:t>
            </w:r>
            <w:r>
              <w:rPr>
                <w:rFonts w:ascii="宋体" w:hAnsi="宋体" w:cs="宋体" w:hint="eastAsia"/>
                <w:kern w:val="0"/>
                <w:szCs w:val="21"/>
              </w:rPr>
              <w:t>、</w:t>
            </w:r>
            <w:r w:rsidRPr="00DF3228">
              <w:rPr>
                <w:rFonts w:ascii="宋体" w:hAnsi="宋体" w:cs="宋体" w:hint="eastAsia"/>
                <w:kern w:val="0"/>
                <w:szCs w:val="21"/>
              </w:rPr>
              <w:t>412</w:t>
            </w:r>
          </w:p>
        </w:tc>
        <w:tc>
          <w:tcPr>
            <w:tcW w:w="1139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无</w:t>
            </w:r>
          </w:p>
        </w:tc>
        <w:tc>
          <w:tcPr>
            <w:tcW w:w="826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  <w:tc>
          <w:tcPr>
            <w:tcW w:w="783" w:type="dxa"/>
            <w:vAlign w:val="center"/>
          </w:tcPr>
          <w:p w:rsidR="00DF3228" w:rsidRDefault="00DF3228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100%</w:t>
            </w:r>
          </w:p>
        </w:tc>
      </w:tr>
    </w:tbl>
    <w:p w:rsidR="0055396E" w:rsidRDefault="0055396E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</w:p>
    <w:p w:rsidR="0055396E" w:rsidRDefault="0055396E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</w:p>
    <w:p w:rsidR="0055396E" w:rsidRDefault="0055396E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</w:p>
    <w:p w:rsidR="0055396E" w:rsidRDefault="0055396E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</w:pPr>
    </w:p>
    <w:p w:rsidR="0055396E" w:rsidRDefault="00E91144">
      <w:pPr>
        <w:widowControl/>
        <w:spacing w:before="100" w:beforeAutospacing="1" w:after="100" w:afterAutospacing="1" w:line="360" w:lineRule="auto"/>
        <w:jc w:val="left"/>
        <w:rPr>
          <w:rFonts w:ascii="宋体" w:cs="宋体"/>
          <w:b/>
          <w:color w:val="000000"/>
          <w:kern w:val="0"/>
          <w:sz w:val="30"/>
          <w:szCs w:val="30"/>
          <w:u w:val="single"/>
        </w:rPr>
      </w:pP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附表</w:t>
      </w:r>
      <w:r>
        <w:rPr>
          <w:rFonts w:ascii="宋体" w:hAnsi="宋体" w:cs="宋体"/>
          <w:b/>
          <w:color w:val="000000"/>
          <w:kern w:val="0"/>
          <w:sz w:val="30"/>
          <w:szCs w:val="30"/>
          <w:u w:val="single"/>
        </w:rPr>
        <w:t>2</w:t>
      </w:r>
      <w:r>
        <w:rPr>
          <w:rFonts w:ascii="宋体" w:hAnsi="宋体" w:cs="宋体" w:hint="eastAsia"/>
          <w:b/>
          <w:color w:val="000000"/>
          <w:kern w:val="0"/>
          <w:sz w:val="30"/>
          <w:szCs w:val="30"/>
          <w:u w:val="single"/>
        </w:rPr>
        <w:t>：寝室卫生检查平均合格率排名</w:t>
      </w:r>
    </w:p>
    <w:tbl>
      <w:tblPr>
        <w:tblpPr w:leftFromText="180" w:rightFromText="180" w:topFromText="100" w:bottomFromText="100" w:vertAnchor="text" w:horzAnchor="page" w:tblpX="1875" w:tblpY="186"/>
        <w:tblW w:w="8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2"/>
        <w:gridCol w:w="3088"/>
        <w:gridCol w:w="3468"/>
      </w:tblGrid>
      <w:tr w:rsidR="0055396E">
        <w:trPr>
          <w:trHeight w:hRule="exact" w:val="635"/>
        </w:trPr>
        <w:tc>
          <w:tcPr>
            <w:tcW w:w="1982" w:type="dxa"/>
            <w:tcBorders>
              <w:top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排名</w:t>
            </w:r>
          </w:p>
          <w:p w:rsidR="0055396E" w:rsidRDefault="0055396E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5396E" w:rsidRDefault="0055396E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5396E" w:rsidRDefault="0055396E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5396E" w:rsidRDefault="0055396E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5396E" w:rsidRDefault="0055396E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  <w:p w:rsidR="0055396E" w:rsidRDefault="0055396E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</w:p>
        </w:tc>
        <w:tc>
          <w:tcPr>
            <w:tcW w:w="3088" w:type="dxa"/>
            <w:tcBorders>
              <w:top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系别</w:t>
            </w:r>
          </w:p>
        </w:tc>
        <w:tc>
          <w:tcPr>
            <w:tcW w:w="3468" w:type="dxa"/>
            <w:tcBorders>
              <w:top w:val="single" w:sz="4" w:space="0" w:color="auto"/>
            </w:tcBorders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百分比（</w:t>
            </w:r>
            <w:r>
              <w:rPr>
                <w:rFonts w:ascii="宋体" w:hAnsi="宋体" w:cs="宋体"/>
                <w:kern w:val="0"/>
                <w:sz w:val="24"/>
                <w:szCs w:val="24"/>
              </w:rPr>
              <w:t>%</w:t>
            </w:r>
            <w:r>
              <w:rPr>
                <w:rFonts w:ascii="宋体" w:hAnsi="宋体" w:cs="宋体" w:hint="eastAsia"/>
                <w:kern w:val="0"/>
                <w:sz w:val="24"/>
                <w:szCs w:val="24"/>
              </w:rPr>
              <w:t>）</w:t>
            </w:r>
          </w:p>
        </w:tc>
      </w:tr>
      <w:tr w:rsidR="0055396E">
        <w:trPr>
          <w:trHeight w:hRule="exact" w:val="633"/>
        </w:trPr>
        <w:tc>
          <w:tcPr>
            <w:tcW w:w="1982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55396E" w:rsidRDefault="00D55EB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电子科学与信息工程系</w:t>
            </w:r>
          </w:p>
        </w:tc>
        <w:tc>
          <w:tcPr>
            <w:tcW w:w="3468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55396E">
        <w:trPr>
          <w:trHeight w:hRule="exact" w:val="633"/>
        </w:trPr>
        <w:tc>
          <w:tcPr>
            <w:tcW w:w="1982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3088" w:type="dxa"/>
            <w:vAlign w:val="center"/>
          </w:tcPr>
          <w:p w:rsidR="0055396E" w:rsidRDefault="00D55EB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外语系</w:t>
            </w:r>
          </w:p>
        </w:tc>
        <w:tc>
          <w:tcPr>
            <w:tcW w:w="3468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100%</w:t>
            </w:r>
          </w:p>
        </w:tc>
      </w:tr>
      <w:tr w:rsidR="0055396E">
        <w:trPr>
          <w:trHeight w:hRule="exact" w:val="633"/>
        </w:trPr>
        <w:tc>
          <w:tcPr>
            <w:tcW w:w="1982" w:type="dxa"/>
            <w:vAlign w:val="center"/>
          </w:tcPr>
          <w:p w:rsidR="0055396E" w:rsidRDefault="00D55EB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3</w:t>
            </w:r>
          </w:p>
        </w:tc>
        <w:tc>
          <w:tcPr>
            <w:tcW w:w="3088" w:type="dxa"/>
            <w:vAlign w:val="center"/>
          </w:tcPr>
          <w:p w:rsidR="0055396E" w:rsidRDefault="00D55EB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机械与汽车工程系</w:t>
            </w:r>
          </w:p>
        </w:tc>
        <w:tc>
          <w:tcPr>
            <w:tcW w:w="3468" w:type="dxa"/>
            <w:vAlign w:val="center"/>
          </w:tcPr>
          <w:p w:rsidR="0055396E" w:rsidRDefault="00E91144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96%</w:t>
            </w:r>
          </w:p>
        </w:tc>
      </w:tr>
      <w:tr w:rsidR="00D55EB3">
        <w:trPr>
          <w:trHeight w:hRule="exact" w:val="633"/>
        </w:trPr>
        <w:tc>
          <w:tcPr>
            <w:tcW w:w="1982" w:type="dxa"/>
            <w:vAlign w:val="center"/>
          </w:tcPr>
          <w:p w:rsidR="00D55EB3" w:rsidRDefault="00D55EB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4</w:t>
            </w:r>
          </w:p>
        </w:tc>
        <w:tc>
          <w:tcPr>
            <w:tcW w:w="3088" w:type="dxa"/>
            <w:vAlign w:val="center"/>
          </w:tcPr>
          <w:p w:rsidR="00D55EB3" w:rsidRPr="00DF3228" w:rsidRDefault="00D55EB3" w:rsidP="0027168B">
            <w:pPr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D55EB3">
              <w:rPr>
                <w:rFonts w:ascii="宋体" w:cs="宋体" w:hint="eastAsia"/>
                <w:kern w:val="0"/>
                <w:sz w:val="24"/>
                <w:szCs w:val="24"/>
              </w:rPr>
              <w:t>人文艺术系</w:t>
            </w:r>
          </w:p>
        </w:tc>
        <w:tc>
          <w:tcPr>
            <w:tcW w:w="3468" w:type="dxa"/>
            <w:vAlign w:val="center"/>
          </w:tcPr>
          <w:p w:rsidR="00D55EB3" w:rsidRDefault="00D55EB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92%</w:t>
            </w:r>
          </w:p>
        </w:tc>
      </w:tr>
      <w:tr w:rsidR="00D55EB3">
        <w:trPr>
          <w:trHeight w:hRule="exact" w:val="633"/>
        </w:trPr>
        <w:tc>
          <w:tcPr>
            <w:tcW w:w="1982" w:type="dxa"/>
            <w:vAlign w:val="center"/>
          </w:tcPr>
          <w:p w:rsidR="00D55EB3" w:rsidRDefault="00D55EB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5</w:t>
            </w:r>
          </w:p>
        </w:tc>
        <w:tc>
          <w:tcPr>
            <w:tcW w:w="3088" w:type="dxa"/>
            <w:vAlign w:val="center"/>
          </w:tcPr>
          <w:p w:rsidR="00D55EB3" w:rsidRDefault="00D55EB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建筑工程系</w:t>
            </w:r>
          </w:p>
        </w:tc>
        <w:tc>
          <w:tcPr>
            <w:tcW w:w="3468" w:type="dxa"/>
            <w:vAlign w:val="center"/>
          </w:tcPr>
          <w:p w:rsidR="00D55EB3" w:rsidRDefault="00D55EB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82%</w:t>
            </w:r>
          </w:p>
        </w:tc>
      </w:tr>
      <w:tr w:rsidR="00D55EB3">
        <w:trPr>
          <w:trHeight w:hRule="exact" w:val="633"/>
        </w:trPr>
        <w:tc>
          <w:tcPr>
            <w:tcW w:w="1982" w:type="dxa"/>
            <w:vAlign w:val="center"/>
          </w:tcPr>
          <w:p w:rsidR="00D55EB3" w:rsidRDefault="00D55EB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6</w:t>
            </w:r>
          </w:p>
        </w:tc>
        <w:tc>
          <w:tcPr>
            <w:tcW w:w="3088" w:type="dxa"/>
            <w:vAlign w:val="center"/>
          </w:tcPr>
          <w:p w:rsidR="00D55EB3" w:rsidRDefault="00D55EB3">
            <w:pPr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经济与管理学系</w:t>
            </w:r>
          </w:p>
        </w:tc>
        <w:tc>
          <w:tcPr>
            <w:tcW w:w="3468" w:type="dxa"/>
            <w:vAlign w:val="center"/>
          </w:tcPr>
          <w:p w:rsidR="00D55EB3" w:rsidRDefault="00D55EB3">
            <w:pPr>
              <w:widowControl/>
              <w:spacing w:line="408" w:lineRule="auto"/>
              <w:jc w:val="center"/>
              <w:rPr>
                <w:rFonts w:ascii="宋体" w:cs="宋体"/>
                <w:kern w:val="0"/>
                <w:sz w:val="24"/>
                <w:szCs w:val="24"/>
              </w:rPr>
            </w:pPr>
            <w:r>
              <w:rPr>
                <w:rFonts w:ascii="宋体" w:cs="宋体" w:hint="eastAsia"/>
                <w:kern w:val="0"/>
                <w:sz w:val="24"/>
                <w:szCs w:val="24"/>
              </w:rPr>
              <w:t>71%</w:t>
            </w:r>
          </w:p>
        </w:tc>
      </w:tr>
    </w:tbl>
    <w:p w:rsidR="0055396E" w:rsidRDefault="00E91144">
      <w:pPr>
        <w:widowControl/>
        <w:spacing w:before="100" w:beforeAutospacing="1" w:after="100" w:afterAutospacing="1" w:line="360" w:lineRule="auto"/>
        <w:jc w:val="left"/>
        <w:rPr>
          <w:rFonts w:ascii="宋体" w:hAnsi="宋体" w:cs="宋体"/>
          <w:kern w:val="0"/>
          <w:sz w:val="30"/>
          <w:szCs w:val="30"/>
        </w:rPr>
      </w:pPr>
      <w:r>
        <w:rPr>
          <w:rFonts w:ascii="宋体" w:cs="宋体" w:hint="eastAsia"/>
          <w:b/>
          <w:color w:val="000000"/>
          <w:kern w:val="0"/>
          <w:sz w:val="30"/>
          <w:szCs w:val="30"/>
          <w:u w:val="single"/>
        </w:rPr>
        <w:lastRenderedPageBreak/>
        <w:t>附表3：校园卫生检查情况表</w:t>
      </w:r>
    </w:p>
    <w:tbl>
      <w:tblPr>
        <w:tblStyle w:val="a5"/>
        <w:tblW w:w="8656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533"/>
        <w:gridCol w:w="898"/>
        <w:gridCol w:w="1127"/>
        <w:gridCol w:w="1524"/>
        <w:gridCol w:w="4574"/>
      </w:tblGrid>
      <w:tr w:rsidR="0055396E">
        <w:trPr>
          <w:trHeight w:val="1123"/>
        </w:trPr>
        <w:tc>
          <w:tcPr>
            <w:tcW w:w="533" w:type="dxa"/>
            <w:vAlign w:val="center"/>
          </w:tcPr>
          <w:p w:rsidR="0055396E" w:rsidRDefault="00E911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年级</w:t>
            </w:r>
          </w:p>
        </w:tc>
        <w:tc>
          <w:tcPr>
            <w:tcW w:w="898" w:type="dxa"/>
            <w:vAlign w:val="center"/>
          </w:tcPr>
          <w:p w:rsidR="0055396E" w:rsidRDefault="00E91144">
            <w:pPr>
              <w:jc w:val="center"/>
              <w:rPr>
                <w:rFonts w:ascii="宋体" w:hAnsi="宋体"/>
                <w:sz w:val="24"/>
                <w:szCs w:val="24"/>
              </w:rPr>
            </w:pP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系部</w:t>
            </w:r>
            <w:proofErr w:type="gramEnd"/>
          </w:p>
        </w:tc>
        <w:tc>
          <w:tcPr>
            <w:tcW w:w="1127" w:type="dxa"/>
            <w:vAlign w:val="center"/>
          </w:tcPr>
          <w:p w:rsidR="0055396E" w:rsidRDefault="00E911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星期</w:t>
            </w:r>
          </w:p>
        </w:tc>
        <w:tc>
          <w:tcPr>
            <w:tcW w:w="6098" w:type="dxa"/>
            <w:gridSpan w:val="2"/>
            <w:vAlign w:val="center"/>
          </w:tcPr>
          <w:p w:rsidR="0055396E" w:rsidRDefault="00E91144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检  查  项  目</w:t>
            </w:r>
          </w:p>
        </w:tc>
      </w:tr>
      <w:tr w:rsidR="00652053">
        <w:trPr>
          <w:trHeight w:val="367"/>
        </w:trPr>
        <w:tc>
          <w:tcPr>
            <w:tcW w:w="533" w:type="dxa"/>
            <w:vMerge w:val="restart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15    级</w:t>
            </w:r>
          </w:p>
        </w:tc>
        <w:tc>
          <w:tcPr>
            <w:tcW w:w="898" w:type="dxa"/>
            <w:vMerge w:val="restart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电子科学与信息工程系</w:t>
            </w:r>
          </w:p>
        </w:tc>
        <w:tc>
          <w:tcPr>
            <w:tcW w:w="1127" w:type="dxa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1524" w:type="dxa"/>
            <w:vMerge w:val="restart"/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田径场、草坪、篮球场及绿化带</w:t>
            </w: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1524" w:type="dxa"/>
            <w:vMerge/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篮球场有白色垃圾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1524" w:type="dxa"/>
            <w:vMerge/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下雨未查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1524" w:type="dxa"/>
            <w:vMerge/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篮球场有白色垃圾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1524" w:type="dxa"/>
            <w:vMerge/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球场及其周边草坪有白色垃圾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经济与管理学系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西门国道处至食堂（一条直路）、拱桥及荷花池周边、羽毛球场、兵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乓</w:t>
            </w:r>
            <w:proofErr w:type="gramEnd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球场</w:t>
            </w: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路面有白色垃圾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下雨未查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机械与汽车工程系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活动中心、一教、食堂外围道路、花坛及停车场</w:t>
            </w: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下雨未查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建筑工程系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图书馆、四教外围道路及绿化带</w:t>
            </w: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垃圾箱周围有白色垃圾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下雨未查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人文艺术系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全部学生宿舍外围道路及绿化带</w:t>
            </w: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下雨未查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 w:val="restart"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外语系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周一</w:t>
            </w:r>
          </w:p>
        </w:tc>
        <w:tc>
          <w:tcPr>
            <w:tcW w:w="15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widowControl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学校正门至图书馆草坪（包含草坪）、侧路</w:t>
            </w: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卫生正常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  <w:shd w:val="clear" w:color="FFFFFF" w:fill="D9D9D9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周二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草坪有白色垃圾，垃圾箱周围未打扫干净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周三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下雨未查</w:t>
            </w:r>
          </w:p>
        </w:tc>
      </w:tr>
      <w:tr w:rsidR="00652053">
        <w:trPr>
          <w:trHeight w:val="367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周四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广场有白色垃圾</w:t>
            </w:r>
          </w:p>
        </w:tc>
      </w:tr>
      <w:tr w:rsidR="00652053">
        <w:trPr>
          <w:trHeight w:val="378"/>
        </w:trPr>
        <w:tc>
          <w:tcPr>
            <w:tcW w:w="533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898" w:type="dxa"/>
            <w:vMerge/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周五</w:t>
            </w:r>
          </w:p>
        </w:tc>
        <w:tc>
          <w:tcPr>
            <w:tcW w:w="152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2053" w:rsidRDefault="00652053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4574" w:type="dxa"/>
            <w:vAlign w:val="center"/>
          </w:tcPr>
          <w:p w:rsidR="00652053" w:rsidRDefault="00652053" w:rsidP="0027168B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草丛，路面，垃圾桶周围以及水沟里都有白色垃圾</w:t>
            </w:r>
          </w:p>
        </w:tc>
      </w:tr>
    </w:tbl>
    <w:p w:rsidR="0055396E" w:rsidRPr="00CF40C7" w:rsidRDefault="0055396E" w:rsidP="001C6134">
      <w:pPr>
        <w:rPr>
          <w:rFonts w:ascii="宋体" w:hAnsi="宋体" w:cs="宋体"/>
          <w:sz w:val="18"/>
          <w:szCs w:val="18"/>
        </w:rPr>
      </w:pPr>
    </w:p>
    <w:sectPr w:rsidR="0055396E" w:rsidRPr="00CF40C7" w:rsidSect="005539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0E0" w:rsidRDefault="009C20E0" w:rsidP="00E91144">
      <w:r>
        <w:separator/>
      </w:r>
    </w:p>
  </w:endnote>
  <w:endnote w:type="continuationSeparator" w:id="0">
    <w:p w:rsidR="009C20E0" w:rsidRDefault="009C20E0" w:rsidP="00E911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楷体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0E0" w:rsidRDefault="009C20E0" w:rsidP="00E91144">
      <w:r>
        <w:separator/>
      </w:r>
    </w:p>
  </w:footnote>
  <w:footnote w:type="continuationSeparator" w:id="0">
    <w:p w:rsidR="009C20E0" w:rsidRDefault="009C20E0" w:rsidP="00E911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960C5B"/>
    <w:rsid w:val="00021D22"/>
    <w:rsid w:val="00076018"/>
    <w:rsid w:val="00181A2B"/>
    <w:rsid w:val="001C0711"/>
    <w:rsid w:val="001C6134"/>
    <w:rsid w:val="001F7B05"/>
    <w:rsid w:val="002139E4"/>
    <w:rsid w:val="002209E8"/>
    <w:rsid w:val="00257BB4"/>
    <w:rsid w:val="0027168B"/>
    <w:rsid w:val="002831B0"/>
    <w:rsid w:val="002C238F"/>
    <w:rsid w:val="002D1C58"/>
    <w:rsid w:val="00310F17"/>
    <w:rsid w:val="00334EEC"/>
    <w:rsid w:val="00347CA2"/>
    <w:rsid w:val="003561B4"/>
    <w:rsid w:val="003A2290"/>
    <w:rsid w:val="004A63D9"/>
    <w:rsid w:val="004E7F1D"/>
    <w:rsid w:val="00503260"/>
    <w:rsid w:val="00522A7C"/>
    <w:rsid w:val="0055396E"/>
    <w:rsid w:val="005554A5"/>
    <w:rsid w:val="005A2535"/>
    <w:rsid w:val="005B454C"/>
    <w:rsid w:val="005B63BE"/>
    <w:rsid w:val="00652053"/>
    <w:rsid w:val="00665C10"/>
    <w:rsid w:val="006A2D75"/>
    <w:rsid w:val="006C69AF"/>
    <w:rsid w:val="007275E6"/>
    <w:rsid w:val="007A5D49"/>
    <w:rsid w:val="008549C0"/>
    <w:rsid w:val="00870A44"/>
    <w:rsid w:val="00876D56"/>
    <w:rsid w:val="00882D55"/>
    <w:rsid w:val="00890A5C"/>
    <w:rsid w:val="008B4139"/>
    <w:rsid w:val="008F1DFB"/>
    <w:rsid w:val="00934D83"/>
    <w:rsid w:val="00960C5B"/>
    <w:rsid w:val="009619F6"/>
    <w:rsid w:val="00967B18"/>
    <w:rsid w:val="00971E11"/>
    <w:rsid w:val="00972115"/>
    <w:rsid w:val="009C20E0"/>
    <w:rsid w:val="009E72AD"/>
    <w:rsid w:val="00A012EA"/>
    <w:rsid w:val="00A6514B"/>
    <w:rsid w:val="00A91F88"/>
    <w:rsid w:val="00A92E1D"/>
    <w:rsid w:val="00AD73E1"/>
    <w:rsid w:val="00AE7820"/>
    <w:rsid w:val="00B04036"/>
    <w:rsid w:val="00B516CB"/>
    <w:rsid w:val="00B51A4B"/>
    <w:rsid w:val="00B54D8D"/>
    <w:rsid w:val="00B552A3"/>
    <w:rsid w:val="00B71ECC"/>
    <w:rsid w:val="00BC4713"/>
    <w:rsid w:val="00BD008D"/>
    <w:rsid w:val="00C43742"/>
    <w:rsid w:val="00CF40C7"/>
    <w:rsid w:val="00CF5C69"/>
    <w:rsid w:val="00D04871"/>
    <w:rsid w:val="00D05F23"/>
    <w:rsid w:val="00D55EB3"/>
    <w:rsid w:val="00D66400"/>
    <w:rsid w:val="00DD041B"/>
    <w:rsid w:val="00DE24D1"/>
    <w:rsid w:val="00DF3228"/>
    <w:rsid w:val="00E25EF7"/>
    <w:rsid w:val="00E61603"/>
    <w:rsid w:val="00E61902"/>
    <w:rsid w:val="00E91144"/>
    <w:rsid w:val="00EA5633"/>
    <w:rsid w:val="00EB69B5"/>
    <w:rsid w:val="00ED016E"/>
    <w:rsid w:val="00EF0F43"/>
    <w:rsid w:val="00EF4237"/>
    <w:rsid w:val="00EF516F"/>
    <w:rsid w:val="00F46226"/>
    <w:rsid w:val="00F6330D"/>
    <w:rsid w:val="00F83991"/>
    <w:rsid w:val="01FB11D1"/>
    <w:rsid w:val="028C5420"/>
    <w:rsid w:val="02A815EB"/>
    <w:rsid w:val="034B6875"/>
    <w:rsid w:val="036E5B30"/>
    <w:rsid w:val="03DA3E21"/>
    <w:rsid w:val="05344197"/>
    <w:rsid w:val="05F704F8"/>
    <w:rsid w:val="065566E3"/>
    <w:rsid w:val="06D72706"/>
    <w:rsid w:val="06D73BE6"/>
    <w:rsid w:val="06E23E81"/>
    <w:rsid w:val="08083BE2"/>
    <w:rsid w:val="09D32F2C"/>
    <w:rsid w:val="0AA04BFE"/>
    <w:rsid w:val="0BB924A0"/>
    <w:rsid w:val="0CAB0CFB"/>
    <w:rsid w:val="0D135985"/>
    <w:rsid w:val="0E3C75E8"/>
    <w:rsid w:val="11F62C07"/>
    <w:rsid w:val="123D5579"/>
    <w:rsid w:val="12B71D1A"/>
    <w:rsid w:val="13CF028E"/>
    <w:rsid w:val="140F2732"/>
    <w:rsid w:val="1A097EC0"/>
    <w:rsid w:val="1A3A3FD6"/>
    <w:rsid w:val="1AA53A0F"/>
    <w:rsid w:val="1B0B1E6A"/>
    <w:rsid w:val="1BEC6F8C"/>
    <w:rsid w:val="1C59252B"/>
    <w:rsid w:val="1CF30D91"/>
    <w:rsid w:val="1DD65800"/>
    <w:rsid w:val="1E8F4FAF"/>
    <w:rsid w:val="20CE32DF"/>
    <w:rsid w:val="210B2D28"/>
    <w:rsid w:val="252F5931"/>
    <w:rsid w:val="255713FB"/>
    <w:rsid w:val="255A6C57"/>
    <w:rsid w:val="26D10A74"/>
    <w:rsid w:val="26F975FC"/>
    <w:rsid w:val="270B5D37"/>
    <w:rsid w:val="27BE3FC5"/>
    <w:rsid w:val="297A6ECA"/>
    <w:rsid w:val="2DDF740A"/>
    <w:rsid w:val="2E806FB5"/>
    <w:rsid w:val="32E24B59"/>
    <w:rsid w:val="343858AB"/>
    <w:rsid w:val="35F40295"/>
    <w:rsid w:val="3605075E"/>
    <w:rsid w:val="381C789A"/>
    <w:rsid w:val="38ED4C00"/>
    <w:rsid w:val="39D26F6B"/>
    <w:rsid w:val="3B8A40BE"/>
    <w:rsid w:val="3C523A45"/>
    <w:rsid w:val="3EE3647B"/>
    <w:rsid w:val="41EA08B5"/>
    <w:rsid w:val="42752A18"/>
    <w:rsid w:val="434E4A46"/>
    <w:rsid w:val="434F017C"/>
    <w:rsid w:val="44D16FF4"/>
    <w:rsid w:val="45200E43"/>
    <w:rsid w:val="46F6477A"/>
    <w:rsid w:val="47997807"/>
    <w:rsid w:val="49AC5F6D"/>
    <w:rsid w:val="4A3C3CC1"/>
    <w:rsid w:val="4C5C0003"/>
    <w:rsid w:val="4CC90DD8"/>
    <w:rsid w:val="4D0C0B68"/>
    <w:rsid w:val="4D7C3730"/>
    <w:rsid w:val="4DFF601C"/>
    <w:rsid w:val="4F5F1347"/>
    <w:rsid w:val="551A12F9"/>
    <w:rsid w:val="56D27CA8"/>
    <w:rsid w:val="57C00B06"/>
    <w:rsid w:val="58CB22BD"/>
    <w:rsid w:val="5ACF2987"/>
    <w:rsid w:val="5E127261"/>
    <w:rsid w:val="5EA03BFC"/>
    <w:rsid w:val="5F0B518C"/>
    <w:rsid w:val="5F436C88"/>
    <w:rsid w:val="631C6D2A"/>
    <w:rsid w:val="6341411A"/>
    <w:rsid w:val="637661FB"/>
    <w:rsid w:val="6378237C"/>
    <w:rsid w:val="64C92268"/>
    <w:rsid w:val="65C91E0B"/>
    <w:rsid w:val="6729654F"/>
    <w:rsid w:val="6838670D"/>
    <w:rsid w:val="6967137D"/>
    <w:rsid w:val="69B018D4"/>
    <w:rsid w:val="6A3C0E16"/>
    <w:rsid w:val="6CD36AC3"/>
    <w:rsid w:val="6DF21471"/>
    <w:rsid w:val="6E31275F"/>
    <w:rsid w:val="6E9B2B83"/>
    <w:rsid w:val="6F9B6F50"/>
    <w:rsid w:val="723B6F11"/>
    <w:rsid w:val="72B80445"/>
    <w:rsid w:val="75167F81"/>
    <w:rsid w:val="7553387A"/>
    <w:rsid w:val="7575613C"/>
    <w:rsid w:val="75C4280E"/>
    <w:rsid w:val="77D62E66"/>
    <w:rsid w:val="79144F31"/>
    <w:rsid w:val="7EB96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semiHidden="0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semiHidden="0"/>
    <w:lsdException w:name="Table Grid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396E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55396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qFormat/>
    <w:rsid w:val="0055396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uiPriority w:val="99"/>
    <w:qFormat/>
    <w:rsid w:val="00553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脚 Char"/>
    <w:link w:val="a3"/>
    <w:uiPriority w:val="99"/>
    <w:qFormat/>
    <w:locked/>
    <w:rsid w:val="0055396E"/>
    <w:rPr>
      <w:rFonts w:cs="Times New Roman"/>
      <w:sz w:val="18"/>
      <w:szCs w:val="18"/>
    </w:rPr>
  </w:style>
  <w:style w:type="character" w:customStyle="1" w:styleId="Char0">
    <w:name w:val="页眉 Char"/>
    <w:link w:val="a4"/>
    <w:uiPriority w:val="99"/>
    <w:qFormat/>
    <w:locked/>
    <w:rsid w:val="0055396E"/>
    <w:rPr>
      <w:rFonts w:cs="Times New Roman"/>
      <w:sz w:val="18"/>
      <w:szCs w:val="18"/>
    </w:rPr>
  </w:style>
  <w:style w:type="paragraph" w:customStyle="1" w:styleId="1">
    <w:name w:val="列出段落1"/>
    <w:basedOn w:val="a"/>
    <w:uiPriority w:val="99"/>
    <w:unhideWhenUsed/>
    <w:rsid w:val="0055396E"/>
    <w:pPr>
      <w:ind w:firstLineChars="200" w:firstLine="420"/>
    </w:pPr>
  </w:style>
  <w:style w:type="paragraph" w:styleId="a6">
    <w:name w:val="List Paragraph"/>
    <w:basedOn w:val="a"/>
    <w:uiPriority w:val="99"/>
    <w:unhideWhenUsed/>
    <w:rsid w:val="00CF40C7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181</TotalTime>
  <Pages>14</Pages>
  <Words>823</Words>
  <Characters>4694</Characters>
  <Application>Microsoft Office Word</Application>
  <DocSecurity>0</DocSecurity>
  <Lines>39</Lines>
  <Paragraphs>11</Paragraphs>
  <ScaleCrop>false</ScaleCrop>
  <Company/>
  <LinksUpToDate>false</LinksUpToDate>
  <CharactersWithSpaces>5506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学字〔2015〕135号</dc:title>
  <dc:creator>z40</dc:creator>
  <cp:lastModifiedBy>z40</cp:lastModifiedBy>
  <cp:revision>16</cp:revision>
  <dcterms:created xsi:type="dcterms:W3CDTF">2015-12-20T02:56:00Z</dcterms:created>
  <dcterms:modified xsi:type="dcterms:W3CDTF">2016-04-24T09:28:00Z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